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1AFF4" w14:textId="77777777" w:rsidR="00D57C60" w:rsidRDefault="00D57C60" w:rsidP="00F41E9F">
      <w:pPr>
        <w:pStyle w:val="KeinLeerraum"/>
      </w:pPr>
    </w:p>
    <w:p w14:paraId="2FB7E0B5" w14:textId="77777777" w:rsidR="00A719C0" w:rsidRPr="00A719C0" w:rsidRDefault="00942AA3" w:rsidP="00597A8E">
      <w:pPr>
        <w:rPr>
          <w:rFonts w:cstheme="minorHAnsi"/>
          <w:b/>
          <w:sz w:val="28"/>
          <w:szCs w:val="28"/>
        </w:rPr>
      </w:pPr>
      <w:r>
        <w:rPr>
          <w:rFonts w:cstheme="minorHAnsi"/>
          <w:b/>
          <w:sz w:val="28"/>
          <w:szCs w:val="28"/>
        </w:rPr>
        <w:t>Haas Fertigbau ist Innovationsführer 2018 – Auszeichnung mit dem TOP</w:t>
      </w:r>
      <w:r w:rsidR="00FB4610">
        <w:rPr>
          <w:rFonts w:cstheme="minorHAnsi"/>
          <w:b/>
          <w:sz w:val="28"/>
          <w:szCs w:val="28"/>
        </w:rPr>
        <w:t xml:space="preserve"> </w:t>
      </w:r>
      <w:r>
        <w:rPr>
          <w:rFonts w:cstheme="minorHAnsi"/>
          <w:b/>
          <w:sz w:val="28"/>
          <w:szCs w:val="28"/>
        </w:rPr>
        <w:t>100 Award</w:t>
      </w:r>
    </w:p>
    <w:p w14:paraId="3C345B04" w14:textId="77777777" w:rsidR="00DC7554" w:rsidRPr="004F5742" w:rsidRDefault="00DC7554" w:rsidP="00DC7554">
      <w:pPr>
        <w:spacing w:line="288" w:lineRule="auto"/>
        <w:outlineLvl w:val="0"/>
        <w:rPr>
          <w:b/>
          <w:sz w:val="28"/>
          <w:szCs w:val="28"/>
        </w:rPr>
      </w:pPr>
    </w:p>
    <w:p w14:paraId="3F948B6F" w14:textId="77777777" w:rsidR="002D1171" w:rsidRDefault="002D1171" w:rsidP="00A719C0">
      <w:pPr>
        <w:spacing w:line="288" w:lineRule="auto"/>
        <w:rPr>
          <w:rFonts w:cstheme="minorHAnsi"/>
          <w:b/>
        </w:rPr>
      </w:pPr>
    </w:p>
    <w:p w14:paraId="40B5F924" w14:textId="7D8757BD" w:rsidR="00A26A9F" w:rsidRDefault="002B0AA7" w:rsidP="002D1171">
      <w:pPr>
        <w:spacing w:line="312" w:lineRule="auto"/>
        <w:rPr>
          <w:b/>
          <w:szCs w:val="18"/>
        </w:rPr>
      </w:pPr>
      <w:r>
        <w:rPr>
          <w:b/>
          <w:szCs w:val="18"/>
        </w:rPr>
        <w:t>Haas Fertigbau</w:t>
      </w:r>
      <w:r w:rsidR="00652C9D">
        <w:rPr>
          <w:b/>
          <w:szCs w:val="18"/>
        </w:rPr>
        <w:t xml:space="preserve"> erhielt</w:t>
      </w:r>
      <w:r w:rsidR="00381400">
        <w:rPr>
          <w:b/>
          <w:szCs w:val="18"/>
        </w:rPr>
        <w:t xml:space="preserve"> - </w:t>
      </w:r>
      <w:r w:rsidR="00A26A9F">
        <w:rPr>
          <w:b/>
          <w:szCs w:val="18"/>
        </w:rPr>
        <w:t>im Rahmen des TOP 100 Wettbewerbs</w:t>
      </w:r>
      <w:r w:rsidR="00381400">
        <w:rPr>
          <w:b/>
          <w:szCs w:val="18"/>
        </w:rPr>
        <w:t xml:space="preserve"> -</w:t>
      </w:r>
      <w:r w:rsidR="00A26A9F">
        <w:rPr>
          <w:b/>
          <w:szCs w:val="18"/>
        </w:rPr>
        <w:t xml:space="preserve"> </w:t>
      </w:r>
      <w:r w:rsidR="006F690E">
        <w:rPr>
          <w:b/>
          <w:szCs w:val="18"/>
        </w:rPr>
        <w:t>die</w:t>
      </w:r>
      <w:r w:rsidR="00A26A9F">
        <w:rPr>
          <w:b/>
          <w:szCs w:val="18"/>
        </w:rPr>
        <w:t xml:space="preserve"> Auszeichnung als Innovationsführer 2018. Im unabhängigen Auswahlverfahren überzeugte Haas </w:t>
      </w:r>
      <w:r w:rsidR="00AA00E9">
        <w:rPr>
          <w:b/>
          <w:szCs w:val="18"/>
        </w:rPr>
        <w:t xml:space="preserve">mit </w:t>
      </w:r>
      <w:r w:rsidR="000240F5">
        <w:rPr>
          <w:b/>
          <w:szCs w:val="18"/>
        </w:rPr>
        <w:t xml:space="preserve">seinen </w:t>
      </w:r>
      <w:r w:rsidR="00AA00E9">
        <w:rPr>
          <w:b/>
          <w:szCs w:val="18"/>
        </w:rPr>
        <w:t xml:space="preserve">innovativen Lösungen </w:t>
      </w:r>
      <w:r w:rsidR="006F690E">
        <w:rPr>
          <w:b/>
          <w:szCs w:val="18"/>
        </w:rPr>
        <w:t>und seinen</w:t>
      </w:r>
      <w:r w:rsidR="00A26A9F">
        <w:rPr>
          <w:b/>
          <w:szCs w:val="18"/>
        </w:rPr>
        <w:t xml:space="preserve"> digitalen Arbeitsprozessen. Xaver A. Haas </w:t>
      </w:r>
      <w:bookmarkStart w:id="0" w:name="_GoBack"/>
      <w:bookmarkEnd w:id="0"/>
      <w:r w:rsidR="00A26A9F">
        <w:rPr>
          <w:b/>
          <w:szCs w:val="18"/>
        </w:rPr>
        <w:t xml:space="preserve">nahm den Preis </w:t>
      </w:r>
      <w:r w:rsidR="006F690E">
        <w:rPr>
          <w:b/>
          <w:szCs w:val="18"/>
        </w:rPr>
        <w:t>am 29. Juni</w:t>
      </w:r>
      <w:r w:rsidR="00652C9D">
        <w:rPr>
          <w:b/>
          <w:szCs w:val="18"/>
        </w:rPr>
        <w:t xml:space="preserve"> im Rahmen eines Festaktes </w:t>
      </w:r>
      <w:r w:rsidR="00A26A9F">
        <w:rPr>
          <w:b/>
          <w:szCs w:val="18"/>
        </w:rPr>
        <w:t xml:space="preserve">entgegen.  </w:t>
      </w:r>
    </w:p>
    <w:p w14:paraId="2023AF6C" w14:textId="4CD83EA3" w:rsidR="002B0AA7" w:rsidRDefault="00861652" w:rsidP="00861652">
      <w:pPr>
        <w:tabs>
          <w:tab w:val="left" w:pos="1680"/>
        </w:tabs>
        <w:spacing w:line="312" w:lineRule="auto"/>
        <w:rPr>
          <w:b/>
          <w:szCs w:val="18"/>
        </w:rPr>
      </w:pPr>
      <w:r>
        <w:rPr>
          <w:b/>
          <w:szCs w:val="18"/>
        </w:rPr>
        <w:tab/>
      </w:r>
    </w:p>
    <w:p w14:paraId="5683AC5F" w14:textId="77777777" w:rsidR="008E2A60" w:rsidRDefault="008E2A60" w:rsidP="003A02A9">
      <w:pPr>
        <w:pStyle w:val="Default"/>
        <w:rPr>
          <w:sz w:val="18"/>
          <w:szCs w:val="18"/>
        </w:rPr>
      </w:pPr>
    </w:p>
    <w:p w14:paraId="7258BE9E" w14:textId="3081B6CD" w:rsidR="008E2A60" w:rsidRDefault="008E2A60" w:rsidP="008E2A60">
      <w:pPr>
        <w:spacing w:line="288" w:lineRule="auto"/>
        <w:rPr>
          <w:rFonts w:cstheme="minorHAnsi"/>
        </w:rPr>
      </w:pPr>
      <w:r>
        <w:rPr>
          <w:rFonts w:cstheme="minorHAnsi"/>
        </w:rPr>
        <w:t>Zum 25. Mal wurden die</w:t>
      </w:r>
      <w:r w:rsidR="00950A64">
        <w:rPr>
          <w:rFonts w:cstheme="minorHAnsi"/>
        </w:rPr>
        <w:t xml:space="preserve"> 100 innovativsten Unternehmen</w:t>
      </w:r>
      <w:r>
        <w:rPr>
          <w:rFonts w:cstheme="minorHAnsi"/>
        </w:rPr>
        <w:t xml:space="preserve"> des deutschen Mittelstandes geehrt. Haas Fertigbau – der Holz-Fertigbauspezialist aus Falkenberg – gehört dazu. Kriterien wie „Innovative Prozesse und Organisation“ oder „Innovationsklima und Innovationserfolg“ waren die Grundlage für die Bewertung und Auswahl der Sieger. Als Mentor von TOP100 wurde die Auszeichnung am 29.Juni von Ranga Yogeshwar an Haas überreicht. Neben Herrn Haas nahmen Robert Jöbstl (Leiter der Abteilung Forschung und Entwicklung) und Sandra Pahnke (Leiterin Marketing) an der Preisverleihung teil.  </w:t>
      </w:r>
    </w:p>
    <w:p w14:paraId="3E67E691" w14:textId="77777777" w:rsidR="008E2A60" w:rsidRDefault="008E2A60" w:rsidP="003A02A9">
      <w:pPr>
        <w:pStyle w:val="Default"/>
        <w:rPr>
          <w:sz w:val="18"/>
          <w:szCs w:val="18"/>
        </w:rPr>
      </w:pPr>
    </w:p>
    <w:p w14:paraId="0BC089D4" w14:textId="5686D55A" w:rsidR="008E2A60" w:rsidRDefault="008E2A60" w:rsidP="008E2A60">
      <w:pPr>
        <w:pStyle w:val="Default"/>
        <w:spacing w:line="288" w:lineRule="auto"/>
        <w:rPr>
          <w:sz w:val="18"/>
          <w:szCs w:val="18"/>
        </w:rPr>
      </w:pPr>
      <w:r>
        <w:rPr>
          <w:sz w:val="18"/>
          <w:szCs w:val="18"/>
        </w:rPr>
        <w:t xml:space="preserve">Haas Fertigbau sieht das Thema Innovation als einen der entscheidenden Wettbewerbsfaktoren in der Fertigbaubranche und hat sich entsprechend positioniert. </w:t>
      </w:r>
      <w:r w:rsidRPr="003A02A9">
        <w:rPr>
          <w:sz w:val="18"/>
          <w:szCs w:val="18"/>
        </w:rPr>
        <w:t xml:space="preserve">„Wir </w:t>
      </w:r>
      <w:r>
        <w:rPr>
          <w:sz w:val="18"/>
          <w:szCs w:val="18"/>
        </w:rPr>
        <w:t xml:space="preserve">haben bei uns ein Innovationsmanagement eingeführt. </w:t>
      </w:r>
      <w:r w:rsidR="008A1A78">
        <w:rPr>
          <w:sz w:val="18"/>
          <w:szCs w:val="18"/>
        </w:rPr>
        <w:t>Nicht nur den klassischen Bereich Forschung und Entwicklung, sondern auch Aspekte wie Standardisierung und Vorfertigungsgrad verstehen wir als Innovation,“ so Haas. „</w:t>
      </w:r>
      <w:r>
        <w:rPr>
          <w:sz w:val="18"/>
          <w:szCs w:val="18"/>
        </w:rPr>
        <w:t>D</w:t>
      </w:r>
      <w:r w:rsidRPr="003A02A9">
        <w:rPr>
          <w:sz w:val="18"/>
          <w:szCs w:val="18"/>
        </w:rPr>
        <w:t xml:space="preserve">urch strukturierte Arbeit im Bereich Entwicklung und Innovation </w:t>
      </w:r>
      <w:r>
        <w:rPr>
          <w:sz w:val="18"/>
          <w:szCs w:val="18"/>
        </w:rPr>
        <w:t xml:space="preserve">stellen wir </w:t>
      </w:r>
      <w:r w:rsidRPr="003A02A9">
        <w:rPr>
          <w:sz w:val="18"/>
          <w:szCs w:val="18"/>
        </w:rPr>
        <w:t xml:space="preserve">sicher, dass wir die Vorteile der Standardisierung und Vorfertigung nutzen und Produkte und Dienstleistungen anbieten, die unsere Positionierung unterstützen,“ </w:t>
      </w:r>
      <w:r>
        <w:rPr>
          <w:sz w:val="18"/>
          <w:szCs w:val="18"/>
        </w:rPr>
        <w:t>erklärt</w:t>
      </w:r>
      <w:r w:rsidRPr="003A02A9">
        <w:rPr>
          <w:sz w:val="18"/>
          <w:szCs w:val="18"/>
        </w:rPr>
        <w:t xml:space="preserve"> Haas weiter.</w:t>
      </w:r>
    </w:p>
    <w:p w14:paraId="3B43215D" w14:textId="29ADD051" w:rsidR="004F73A7" w:rsidRPr="008E2A60" w:rsidRDefault="007948CD" w:rsidP="008E2A60">
      <w:pPr>
        <w:pStyle w:val="Default"/>
        <w:spacing w:line="288" w:lineRule="auto"/>
        <w:rPr>
          <w:sz w:val="18"/>
          <w:szCs w:val="18"/>
        </w:rPr>
      </w:pPr>
      <w:r>
        <w:rPr>
          <w:sz w:val="18"/>
          <w:szCs w:val="18"/>
        </w:rPr>
        <w:t>„</w:t>
      </w:r>
      <w:r w:rsidR="00546F9B" w:rsidRPr="003A02A9">
        <w:rPr>
          <w:sz w:val="18"/>
          <w:szCs w:val="18"/>
        </w:rPr>
        <w:t>Die Fertigbauweise ist modern, innovativ und vernetzt, weil sie mit speziell entwickelten und zertifizierten Bauteilen und den besten Systemlösungen arbeitet.</w:t>
      </w:r>
      <w:r>
        <w:rPr>
          <w:sz w:val="18"/>
          <w:szCs w:val="18"/>
        </w:rPr>
        <w:t xml:space="preserve"> </w:t>
      </w:r>
      <w:r w:rsidR="00546F9B" w:rsidRPr="003A02A9">
        <w:rPr>
          <w:sz w:val="18"/>
          <w:szCs w:val="18"/>
        </w:rPr>
        <w:t xml:space="preserve">Die Erfahrung aus tausenden realisierten Projekten fließt in die ständige Weiterentwicklung der Gebäudekonzepte, Bauteile und Ausführungsdetails </w:t>
      </w:r>
      <w:r w:rsidR="006F690E">
        <w:rPr>
          <w:sz w:val="18"/>
          <w:szCs w:val="18"/>
        </w:rPr>
        <w:t>ein. Das erhöht die</w:t>
      </w:r>
      <w:r>
        <w:rPr>
          <w:sz w:val="18"/>
          <w:szCs w:val="18"/>
        </w:rPr>
        <w:t xml:space="preserve"> Leistungsfähi</w:t>
      </w:r>
      <w:r w:rsidR="006F690E">
        <w:rPr>
          <w:sz w:val="18"/>
          <w:szCs w:val="18"/>
        </w:rPr>
        <w:t>gkeit der Holzfertigbauweise,</w:t>
      </w:r>
      <w:r w:rsidR="008A1A78">
        <w:rPr>
          <w:sz w:val="18"/>
          <w:szCs w:val="18"/>
        </w:rPr>
        <w:t>“ ergänzt</w:t>
      </w:r>
      <w:r>
        <w:rPr>
          <w:sz w:val="18"/>
          <w:szCs w:val="18"/>
        </w:rPr>
        <w:t xml:space="preserve"> </w:t>
      </w:r>
      <w:r w:rsidR="00950A64">
        <w:rPr>
          <w:sz w:val="18"/>
          <w:szCs w:val="18"/>
        </w:rPr>
        <w:t>Robert Jöbstl</w:t>
      </w:r>
      <w:r>
        <w:rPr>
          <w:sz w:val="18"/>
          <w:szCs w:val="18"/>
        </w:rPr>
        <w:t xml:space="preserve">. </w:t>
      </w:r>
    </w:p>
    <w:p w14:paraId="36541CD9" w14:textId="77777777" w:rsidR="004F73A7" w:rsidRDefault="004F73A7" w:rsidP="00546F9B">
      <w:pPr>
        <w:pStyle w:val="Default"/>
        <w:rPr>
          <w:sz w:val="18"/>
          <w:szCs w:val="18"/>
        </w:rPr>
      </w:pPr>
    </w:p>
    <w:p w14:paraId="12E30893" w14:textId="5D03A56C" w:rsidR="00546F9B" w:rsidRPr="003A02A9" w:rsidRDefault="007948CD" w:rsidP="008A1A78">
      <w:pPr>
        <w:pStyle w:val="Default"/>
        <w:spacing w:line="288" w:lineRule="auto"/>
        <w:rPr>
          <w:sz w:val="18"/>
          <w:szCs w:val="18"/>
        </w:rPr>
      </w:pPr>
      <w:r w:rsidRPr="0004196A">
        <w:rPr>
          <w:sz w:val="18"/>
          <w:szCs w:val="18"/>
        </w:rPr>
        <w:t xml:space="preserve">Mit einer eigenen Entwicklungsabteilung und in Zusammenarbeit mit namhaften Instituten setzt Haas </w:t>
      </w:r>
      <w:r w:rsidR="006F690E" w:rsidRPr="0004196A">
        <w:rPr>
          <w:sz w:val="18"/>
          <w:szCs w:val="18"/>
        </w:rPr>
        <w:t xml:space="preserve">Fertigbau </w:t>
      </w:r>
      <w:r w:rsidRPr="0004196A">
        <w:rPr>
          <w:sz w:val="18"/>
          <w:szCs w:val="18"/>
        </w:rPr>
        <w:t>mit seinen Lös</w:t>
      </w:r>
      <w:r w:rsidR="0004196A">
        <w:rPr>
          <w:sz w:val="18"/>
          <w:szCs w:val="18"/>
        </w:rPr>
        <w:t>ungen Branchenstandards. So</w:t>
      </w:r>
      <w:r w:rsidRPr="0004196A">
        <w:rPr>
          <w:sz w:val="18"/>
          <w:szCs w:val="18"/>
        </w:rPr>
        <w:t xml:space="preserve"> wurde z.B. ein zertifiziertes Konzept für Gebäude der Gebäudeklasse 4 entwickelt mit hoch feuerhemmender Ausführung aller tragenden Bauteile.</w:t>
      </w:r>
      <w:r w:rsidR="0004196A">
        <w:rPr>
          <w:sz w:val="18"/>
          <w:szCs w:val="18"/>
        </w:rPr>
        <w:t xml:space="preserve"> Auch ein sogenanntes Technikmodul ist das Ergebnis des erfolgreichen Innovationsmanagements bei Haas. </w:t>
      </w:r>
    </w:p>
    <w:p w14:paraId="17FA1EE2" w14:textId="0BD76FD2" w:rsidR="00546F9B" w:rsidRPr="003A02A9" w:rsidRDefault="00546F9B" w:rsidP="00546F9B">
      <w:pPr>
        <w:pStyle w:val="Default"/>
        <w:rPr>
          <w:sz w:val="18"/>
          <w:szCs w:val="18"/>
        </w:rPr>
      </w:pPr>
    </w:p>
    <w:p w14:paraId="3E5081B6" w14:textId="5DA273D6" w:rsidR="00BE19A7" w:rsidRPr="003A02A9" w:rsidRDefault="00B840EC" w:rsidP="008A1A78">
      <w:pPr>
        <w:pStyle w:val="Default"/>
        <w:spacing w:line="288" w:lineRule="auto"/>
        <w:rPr>
          <w:szCs w:val="18"/>
        </w:rPr>
      </w:pPr>
      <w:r>
        <w:rPr>
          <w:sz w:val="18"/>
          <w:szCs w:val="18"/>
        </w:rPr>
        <w:t xml:space="preserve">Im </w:t>
      </w:r>
      <w:r w:rsidR="007948CD">
        <w:rPr>
          <w:sz w:val="18"/>
          <w:szCs w:val="18"/>
        </w:rPr>
        <w:t xml:space="preserve">klassischen </w:t>
      </w:r>
      <w:r>
        <w:rPr>
          <w:sz w:val="18"/>
          <w:szCs w:val="18"/>
        </w:rPr>
        <w:t>Hausbau</w:t>
      </w:r>
      <w:r w:rsidR="009A29A2">
        <w:rPr>
          <w:sz w:val="18"/>
          <w:szCs w:val="18"/>
        </w:rPr>
        <w:t xml:space="preserve"> fordert</w:t>
      </w:r>
      <w:r w:rsidR="00546F9B" w:rsidRPr="003A02A9">
        <w:rPr>
          <w:sz w:val="18"/>
          <w:szCs w:val="18"/>
        </w:rPr>
        <w:t xml:space="preserve"> Haas </w:t>
      </w:r>
      <w:r>
        <w:rPr>
          <w:sz w:val="18"/>
          <w:szCs w:val="18"/>
        </w:rPr>
        <w:t xml:space="preserve">Fertigbau </w:t>
      </w:r>
      <w:r w:rsidR="00546F9B" w:rsidRPr="003A02A9">
        <w:rPr>
          <w:sz w:val="18"/>
          <w:szCs w:val="18"/>
        </w:rPr>
        <w:t xml:space="preserve">die Leistungsfähigkeit der Holzfertigbauweise täglich </w:t>
      </w:r>
      <w:r w:rsidR="003A02A9" w:rsidRPr="003A02A9">
        <w:rPr>
          <w:sz w:val="18"/>
          <w:szCs w:val="18"/>
        </w:rPr>
        <w:t>aufs</w:t>
      </w:r>
      <w:r w:rsidR="00546F9B" w:rsidRPr="003A02A9">
        <w:rPr>
          <w:sz w:val="18"/>
          <w:szCs w:val="18"/>
        </w:rPr>
        <w:t xml:space="preserve"> Neue.</w:t>
      </w:r>
      <w:r w:rsidR="006C04C3">
        <w:rPr>
          <w:sz w:val="18"/>
          <w:szCs w:val="18"/>
        </w:rPr>
        <w:t xml:space="preserve"> Das Resultat sind intelligente</w:t>
      </w:r>
      <w:r w:rsidR="006C04C3" w:rsidRPr="006C04C3">
        <w:rPr>
          <w:sz w:val="18"/>
          <w:szCs w:val="18"/>
        </w:rPr>
        <w:t xml:space="preserve"> Bauteile und innovative </w:t>
      </w:r>
      <w:r w:rsidR="00BE19A7" w:rsidRPr="003A02A9">
        <w:rPr>
          <w:sz w:val="18"/>
          <w:szCs w:val="18"/>
        </w:rPr>
        <w:t>Fertigungs- und Montagekonzepte, die eine Erhöhung des Vorfertigungsgrad ermöglichen</w:t>
      </w:r>
      <w:r>
        <w:rPr>
          <w:sz w:val="18"/>
          <w:szCs w:val="18"/>
        </w:rPr>
        <w:t>,</w:t>
      </w:r>
      <w:r w:rsidR="00BE19A7" w:rsidRPr="003A02A9">
        <w:rPr>
          <w:sz w:val="18"/>
          <w:szCs w:val="18"/>
        </w:rPr>
        <w:t xml:space="preserve"> und damit </w:t>
      </w:r>
      <w:r w:rsidR="006C04C3">
        <w:rPr>
          <w:sz w:val="18"/>
          <w:szCs w:val="18"/>
        </w:rPr>
        <w:t xml:space="preserve">nicht nur zu einem verlässlich hohen Qualitätsniveau führen, sondern </w:t>
      </w:r>
      <w:r w:rsidR="00BE19A7" w:rsidRPr="003A02A9">
        <w:rPr>
          <w:sz w:val="18"/>
          <w:szCs w:val="18"/>
        </w:rPr>
        <w:t>die Abwicklung auf der Baustelle gegenüber durchschnittlichen Baustellenzeiten halbieren lassen.</w:t>
      </w:r>
    </w:p>
    <w:p w14:paraId="620E7862" w14:textId="77777777" w:rsidR="007948CD" w:rsidRPr="004B7CA3" w:rsidRDefault="007948CD" w:rsidP="008A1A78">
      <w:pPr>
        <w:pStyle w:val="Default"/>
        <w:spacing w:line="288" w:lineRule="auto"/>
        <w:rPr>
          <w:szCs w:val="18"/>
        </w:rPr>
      </w:pPr>
    </w:p>
    <w:p w14:paraId="0782F2CA" w14:textId="3863B7D3" w:rsidR="00BE19A7" w:rsidRPr="003A02A9" w:rsidRDefault="00B840EC" w:rsidP="008A1A78">
      <w:pPr>
        <w:pStyle w:val="Default"/>
        <w:spacing w:line="288" w:lineRule="auto"/>
        <w:rPr>
          <w:szCs w:val="18"/>
        </w:rPr>
      </w:pPr>
      <w:r w:rsidRPr="00861652">
        <w:rPr>
          <w:sz w:val="18"/>
          <w:szCs w:val="18"/>
        </w:rPr>
        <w:t xml:space="preserve">Daneben bring Haas Fertigbau </w:t>
      </w:r>
      <w:r w:rsidR="00BE19A7" w:rsidRPr="003A02A9">
        <w:rPr>
          <w:sz w:val="18"/>
          <w:szCs w:val="18"/>
        </w:rPr>
        <w:t>beim Thema moderne Gebäudetechnologie top-innovative Lösungen. Eine moderne Haussteuerung ermöglicht Hausbesitzern nicht nur signifikante Kostenersparnisse im laufenden Betrieb, weil intelligente Beschattungssysteme mit vernetzten Heiz- und Kühlsystemen kommunizieren und aufeinander abgestimmt arbeiten.</w:t>
      </w:r>
    </w:p>
    <w:p w14:paraId="45A8EE53" w14:textId="407D1C24" w:rsidR="00BE19A7" w:rsidRPr="004B7CA3" w:rsidRDefault="00BE19A7" w:rsidP="008A1A78">
      <w:pPr>
        <w:pStyle w:val="Default"/>
        <w:spacing w:line="288" w:lineRule="auto"/>
        <w:rPr>
          <w:szCs w:val="18"/>
        </w:rPr>
      </w:pPr>
      <w:r w:rsidRPr="003A02A9">
        <w:rPr>
          <w:sz w:val="18"/>
          <w:szCs w:val="18"/>
        </w:rPr>
        <w:t>Neben niedrigsten Energiekosten garantieren die modernen Gebäudelös</w:t>
      </w:r>
      <w:r w:rsidR="00861652">
        <w:rPr>
          <w:sz w:val="18"/>
          <w:szCs w:val="18"/>
        </w:rPr>
        <w:t xml:space="preserve">ungen einen hohen Bedienkomfort, </w:t>
      </w:r>
      <w:r w:rsidR="007948CD" w:rsidRPr="003A02A9">
        <w:rPr>
          <w:sz w:val="18"/>
          <w:szCs w:val="18"/>
        </w:rPr>
        <w:t>moderne Diagnostik und integrierte Sensoren</w:t>
      </w:r>
      <w:r w:rsidRPr="003A02A9">
        <w:rPr>
          <w:sz w:val="18"/>
          <w:szCs w:val="18"/>
        </w:rPr>
        <w:t xml:space="preserve"> für ein effizientes Facility-Management.</w:t>
      </w:r>
    </w:p>
    <w:p w14:paraId="6F1FBB6A" w14:textId="5773BBB0" w:rsidR="007948CD" w:rsidRPr="00833757" w:rsidRDefault="007948CD" w:rsidP="008A1A78">
      <w:pPr>
        <w:pStyle w:val="Default"/>
        <w:spacing w:line="288" w:lineRule="auto"/>
        <w:rPr>
          <w:sz w:val="18"/>
          <w:szCs w:val="18"/>
        </w:rPr>
      </w:pPr>
      <w:r w:rsidRPr="00833757">
        <w:rPr>
          <w:sz w:val="18"/>
          <w:szCs w:val="18"/>
        </w:rPr>
        <w:t xml:space="preserve">Zusammen mit führenden Instituten und kompetenten Systemlieferanten entwickelt Haas </w:t>
      </w:r>
      <w:r w:rsidR="00861652">
        <w:rPr>
          <w:sz w:val="18"/>
          <w:szCs w:val="18"/>
        </w:rPr>
        <w:t xml:space="preserve">Fertigbau </w:t>
      </w:r>
      <w:r>
        <w:rPr>
          <w:sz w:val="18"/>
          <w:szCs w:val="18"/>
        </w:rPr>
        <w:t xml:space="preserve">auch </w:t>
      </w:r>
      <w:r w:rsidRPr="00833757">
        <w:rPr>
          <w:sz w:val="18"/>
          <w:szCs w:val="18"/>
        </w:rPr>
        <w:t>die Systemkomponenten</w:t>
      </w:r>
      <w:r>
        <w:rPr>
          <w:sz w:val="18"/>
          <w:szCs w:val="18"/>
        </w:rPr>
        <w:t xml:space="preserve"> rund um Haustechnik und Automatisation</w:t>
      </w:r>
      <w:r w:rsidRPr="00833757">
        <w:rPr>
          <w:sz w:val="18"/>
          <w:szCs w:val="18"/>
        </w:rPr>
        <w:t xml:space="preserve"> laufend weiter und holt </w:t>
      </w:r>
      <w:r>
        <w:rPr>
          <w:sz w:val="18"/>
          <w:szCs w:val="18"/>
        </w:rPr>
        <w:t xml:space="preserve">dabei </w:t>
      </w:r>
      <w:r w:rsidRPr="00833757">
        <w:rPr>
          <w:sz w:val="18"/>
          <w:szCs w:val="18"/>
        </w:rPr>
        <w:t>Inspiration aus anderen Branchen und Bereichen.</w:t>
      </w:r>
    </w:p>
    <w:p w14:paraId="7E8E1003" w14:textId="78B205F9" w:rsidR="000240F5" w:rsidRPr="007948CD" w:rsidRDefault="000240F5" w:rsidP="008A1A78">
      <w:pPr>
        <w:spacing w:line="288" w:lineRule="auto"/>
        <w:rPr>
          <w:szCs w:val="18"/>
        </w:rPr>
      </w:pPr>
    </w:p>
    <w:p w14:paraId="08FED4DC" w14:textId="72FAEFCE" w:rsidR="000240F5" w:rsidRPr="004F73A7" w:rsidRDefault="00BE19A7" w:rsidP="008A1A78">
      <w:pPr>
        <w:spacing w:line="288" w:lineRule="auto"/>
        <w:rPr>
          <w:szCs w:val="18"/>
        </w:rPr>
      </w:pPr>
      <w:r w:rsidRPr="007948CD">
        <w:rPr>
          <w:szCs w:val="18"/>
        </w:rPr>
        <w:t>Zum Thema Digitalisierung laufen zahlreiche Projekte im Unternehmen</w:t>
      </w:r>
      <w:r w:rsidR="00861652">
        <w:rPr>
          <w:szCs w:val="18"/>
        </w:rPr>
        <w:t>.</w:t>
      </w:r>
      <w:r w:rsidRPr="007948CD">
        <w:rPr>
          <w:szCs w:val="18"/>
        </w:rPr>
        <w:t xml:space="preserve"> </w:t>
      </w:r>
      <w:r w:rsidR="00861652">
        <w:rPr>
          <w:szCs w:val="18"/>
        </w:rPr>
        <w:t>Das Ziel: E</w:t>
      </w:r>
      <w:r w:rsidRPr="007948CD">
        <w:rPr>
          <w:szCs w:val="18"/>
        </w:rPr>
        <w:t>in Gebä</w:t>
      </w:r>
      <w:r w:rsidRPr="006C04C3">
        <w:rPr>
          <w:szCs w:val="18"/>
        </w:rPr>
        <w:t>ude vom ersten Kundenkontakt bis zur Schlüsselübergabe und darüber hinaus digital dur</w:t>
      </w:r>
      <w:r w:rsidR="00861652">
        <w:rPr>
          <w:szCs w:val="18"/>
        </w:rPr>
        <w:t>ch sämtliche Projektabschnitte abzuwickeln.</w:t>
      </w:r>
      <w:r w:rsidRPr="004F73A7">
        <w:rPr>
          <w:szCs w:val="18"/>
        </w:rPr>
        <w:t xml:space="preserve"> </w:t>
      </w:r>
    </w:p>
    <w:p w14:paraId="0236ED4D" w14:textId="60F4BEC9" w:rsidR="00AA00E9" w:rsidRPr="003A02A9" w:rsidRDefault="00861652" w:rsidP="008A1A78">
      <w:pPr>
        <w:spacing w:line="288" w:lineRule="auto"/>
        <w:rPr>
          <w:szCs w:val="18"/>
        </w:rPr>
      </w:pPr>
      <w:r>
        <w:rPr>
          <w:szCs w:val="18"/>
        </w:rPr>
        <w:t>Die im Frühjahr</w:t>
      </w:r>
      <w:r w:rsidR="00BE19A7" w:rsidRPr="003A02A9">
        <w:rPr>
          <w:szCs w:val="18"/>
        </w:rPr>
        <w:t xml:space="preserve"> gelaunch</w:t>
      </w:r>
      <w:r>
        <w:rPr>
          <w:szCs w:val="18"/>
        </w:rPr>
        <w:t>t</w:t>
      </w:r>
      <w:r w:rsidR="00BE19A7" w:rsidRPr="003A02A9">
        <w:rPr>
          <w:szCs w:val="18"/>
        </w:rPr>
        <w:t>e Homepage mit Online-Konfigurator und die z</w:t>
      </w:r>
      <w:r>
        <w:rPr>
          <w:szCs w:val="18"/>
        </w:rPr>
        <w:t>uletzt in Betrieb genommene</w:t>
      </w:r>
      <w:r w:rsidR="00BE19A7" w:rsidRPr="003A02A9">
        <w:rPr>
          <w:szCs w:val="18"/>
        </w:rPr>
        <w:t xml:space="preserve"> automatisierte Fertigungslinie sind nur zwei exemplarische Bausteine der Digitalisierungsoffensive.</w:t>
      </w:r>
    </w:p>
    <w:p w14:paraId="36983C72" w14:textId="77777777" w:rsidR="00381400" w:rsidRDefault="00381400" w:rsidP="00AF588A">
      <w:pPr>
        <w:spacing w:line="288" w:lineRule="auto"/>
        <w:rPr>
          <w:rFonts w:cstheme="minorHAnsi"/>
        </w:rPr>
      </w:pPr>
    </w:p>
    <w:p w14:paraId="0953C29A" w14:textId="77777777" w:rsidR="00DC7554" w:rsidRDefault="00DC7554" w:rsidP="00DC7554">
      <w:pPr>
        <w:spacing w:line="288" w:lineRule="auto"/>
        <w:rPr>
          <w:i/>
        </w:rPr>
      </w:pPr>
    </w:p>
    <w:p w14:paraId="2B451932" w14:textId="180C9D9D" w:rsidR="00DC7554" w:rsidRDefault="00DC7554" w:rsidP="00950A64">
      <w:pPr>
        <w:spacing w:line="288" w:lineRule="auto"/>
        <w:rPr>
          <w:rFonts w:cs="Arial"/>
          <w:b/>
          <w:szCs w:val="18"/>
          <w:u w:val="single"/>
        </w:rPr>
      </w:pPr>
      <w:r w:rsidRPr="00486A18">
        <w:rPr>
          <w:i/>
        </w:rPr>
        <w:t>Frei zur redaktionellen Verwendung. Um Zusendung eines Belegexemplars wird gebeten.</w:t>
      </w:r>
    </w:p>
    <w:p w14:paraId="14E45FD2" w14:textId="77777777" w:rsidR="006D240C" w:rsidRDefault="006D240C" w:rsidP="006D240C">
      <w:pPr>
        <w:pBdr>
          <w:bottom w:val="single" w:sz="4" w:space="1" w:color="auto"/>
        </w:pBdr>
        <w:spacing w:line="312" w:lineRule="auto"/>
        <w:rPr>
          <w:i/>
        </w:rPr>
      </w:pPr>
    </w:p>
    <w:p w14:paraId="183CA7CD" w14:textId="3E2E7A0A" w:rsidR="006D240C" w:rsidRDefault="00950A64" w:rsidP="006D240C">
      <w:pPr>
        <w:spacing w:line="312" w:lineRule="auto"/>
        <w:rPr>
          <w:i/>
        </w:rPr>
      </w:pPr>
      <w:r>
        <w:rPr>
          <w:i/>
        </w:rPr>
        <w:t>3.975 Zeichen ohne Leerzeichen, 3.492</w:t>
      </w:r>
      <w:r w:rsidR="0004196A">
        <w:rPr>
          <w:i/>
        </w:rPr>
        <w:t xml:space="preserve"> Zeichen mit Leerzeichen</w:t>
      </w:r>
    </w:p>
    <w:p w14:paraId="355500D8" w14:textId="190E2A00" w:rsidR="00861652" w:rsidRDefault="00861652" w:rsidP="006D240C">
      <w:pPr>
        <w:spacing w:line="312" w:lineRule="auto"/>
        <w:rPr>
          <w:i/>
        </w:rPr>
      </w:pPr>
    </w:p>
    <w:p w14:paraId="4F6DF912" w14:textId="469330EF" w:rsidR="00861652" w:rsidRDefault="00861652" w:rsidP="006D240C">
      <w:pPr>
        <w:spacing w:line="312" w:lineRule="auto"/>
        <w:rPr>
          <w:i/>
        </w:rPr>
      </w:pPr>
    </w:p>
    <w:p w14:paraId="17C91C3D" w14:textId="194D1AB7" w:rsidR="004265EA" w:rsidRDefault="004265EA" w:rsidP="006D240C">
      <w:pPr>
        <w:spacing w:line="312" w:lineRule="auto"/>
        <w:rPr>
          <w:i/>
        </w:rPr>
      </w:pPr>
    </w:p>
    <w:p w14:paraId="3E06AE0E" w14:textId="77777777" w:rsidR="004265EA" w:rsidRDefault="004265EA" w:rsidP="006D240C">
      <w:pPr>
        <w:spacing w:line="312" w:lineRule="auto"/>
        <w:rPr>
          <w:i/>
        </w:rPr>
      </w:pPr>
    </w:p>
    <w:p w14:paraId="69FE12E6" w14:textId="77777777" w:rsidR="00D867F9" w:rsidRDefault="00D867F9" w:rsidP="00D867F9">
      <w:pPr>
        <w:pBdr>
          <w:bottom w:val="single" w:sz="4" w:space="31" w:color="auto"/>
        </w:pBdr>
        <w:spacing w:line="312" w:lineRule="auto"/>
        <w:outlineLvl w:val="0"/>
        <w:rPr>
          <w:rFonts w:cs="Arial"/>
          <w:b/>
          <w:szCs w:val="18"/>
          <w:u w:val="single"/>
        </w:rPr>
      </w:pPr>
      <w:r>
        <w:rPr>
          <w:rFonts w:cs="Arial"/>
          <w:b/>
          <w:szCs w:val="18"/>
          <w:u w:val="single"/>
        </w:rPr>
        <w:t>Zum Unternehmen:</w:t>
      </w:r>
    </w:p>
    <w:p w14:paraId="532800EF" w14:textId="77777777" w:rsidR="00D867F9" w:rsidRDefault="00587D66" w:rsidP="00D867F9">
      <w:pPr>
        <w:pBdr>
          <w:bottom w:val="single" w:sz="4" w:space="31" w:color="auto"/>
        </w:pBdr>
        <w:spacing w:line="312" w:lineRule="auto"/>
        <w:outlineLvl w:val="0"/>
      </w:pPr>
      <w:r w:rsidRPr="003F62DA">
        <w:t xml:space="preserve">Haas ist ein Familienunternehmen in der Fertigbaubranche, das seit </w:t>
      </w:r>
      <w:r>
        <w:t>45</w:t>
      </w:r>
      <w:r w:rsidRPr="003F62DA">
        <w:t xml:space="preserve"> Jahren im gehobenen Segment Einfamilienhäuser, Gewerbe- und Industriebauten sowie landwirtschaftliche Bauten in Holz- und Hybridbauweise als Teil- oder Komplettanbieter plant, produziert und errichtet, aber auch neue Geschäftsbereiche, wie Bausätze für Zimmereien und Bauunternehmen sowie Wohnbau erschließt.</w:t>
      </w:r>
      <w:r>
        <w:t xml:space="preserve"> Für 2018 plant Haas einen Umsatz von rund 200 Mio. EUR und den Verkauf von rund 850 Fertighäusern.</w:t>
      </w:r>
    </w:p>
    <w:p w14:paraId="40B8A292" w14:textId="77777777" w:rsidR="00D867F9" w:rsidRDefault="00D867F9" w:rsidP="00D867F9">
      <w:pPr>
        <w:pBdr>
          <w:bottom w:val="single" w:sz="4" w:space="31" w:color="auto"/>
        </w:pBdr>
        <w:spacing w:line="312" w:lineRule="auto"/>
        <w:outlineLvl w:val="0"/>
        <w:rPr>
          <w:rFonts w:cs="Arial"/>
          <w:b/>
          <w:szCs w:val="18"/>
          <w:u w:val="single"/>
        </w:rPr>
      </w:pPr>
    </w:p>
    <w:p w14:paraId="06419B67" w14:textId="77777777" w:rsidR="00D867F9" w:rsidRDefault="00587D66" w:rsidP="00D867F9">
      <w:pPr>
        <w:pBdr>
          <w:bottom w:val="single" w:sz="4" w:space="31" w:color="auto"/>
        </w:pBdr>
        <w:spacing w:line="312" w:lineRule="auto"/>
        <w:outlineLvl w:val="0"/>
      </w:pPr>
      <w:r w:rsidRPr="00587D66">
        <w:t xml:space="preserve"> </w:t>
      </w:r>
      <w:r w:rsidRPr="003F62DA">
        <w:t>Das Unternehmen</w:t>
      </w:r>
      <w:r>
        <w:t xml:space="preserve"> beschäftigt rund 1.000 Mitarbeiter und</w:t>
      </w:r>
      <w:r w:rsidRPr="003F62DA">
        <w:t xml:space="preserve"> ist mit Gesellschaften in Deutschland, Österreich und Tschech</w:t>
      </w:r>
      <w:r>
        <w:t>ien regional verwurzelt, aber –</w:t>
      </w:r>
      <w:r w:rsidRPr="003F62DA">
        <w:t>insbesondere durch exportfähige Bauteillieferungen im B2B Geschäft – auch in benachbarten Ländern Ze</w:t>
      </w:r>
      <w:r>
        <w:t>ntraleuropas tätig.</w:t>
      </w:r>
    </w:p>
    <w:p w14:paraId="1DF36229" w14:textId="05EAD560" w:rsidR="00D867F9" w:rsidRDefault="00D867F9" w:rsidP="00D867F9">
      <w:pPr>
        <w:pBdr>
          <w:bottom w:val="single" w:sz="4" w:space="31" w:color="auto"/>
        </w:pBdr>
        <w:spacing w:line="312" w:lineRule="auto"/>
        <w:outlineLvl w:val="0"/>
        <w:rPr>
          <w:rFonts w:cs="Arial"/>
          <w:b/>
          <w:szCs w:val="18"/>
          <w:u w:val="single"/>
        </w:rPr>
      </w:pPr>
    </w:p>
    <w:p w14:paraId="1D087D46" w14:textId="69BA9F26" w:rsidR="004265EA" w:rsidRDefault="004265EA" w:rsidP="00D867F9">
      <w:pPr>
        <w:pBdr>
          <w:bottom w:val="single" w:sz="4" w:space="31" w:color="auto"/>
        </w:pBdr>
        <w:spacing w:line="312" w:lineRule="auto"/>
        <w:outlineLvl w:val="0"/>
        <w:rPr>
          <w:rFonts w:cs="Arial"/>
          <w:b/>
          <w:szCs w:val="18"/>
          <w:u w:val="single"/>
        </w:rPr>
      </w:pPr>
    </w:p>
    <w:p w14:paraId="377861E7" w14:textId="2050A061" w:rsidR="004265EA" w:rsidRDefault="004265EA" w:rsidP="00D867F9">
      <w:pPr>
        <w:pBdr>
          <w:bottom w:val="single" w:sz="4" w:space="31" w:color="auto"/>
        </w:pBdr>
        <w:spacing w:line="312" w:lineRule="auto"/>
        <w:outlineLvl w:val="0"/>
        <w:rPr>
          <w:rFonts w:cs="Arial"/>
          <w:b/>
          <w:szCs w:val="18"/>
          <w:u w:val="single"/>
        </w:rPr>
      </w:pPr>
    </w:p>
    <w:p w14:paraId="50256B53" w14:textId="77777777" w:rsidR="004265EA" w:rsidRDefault="004265EA" w:rsidP="00D867F9">
      <w:pPr>
        <w:pBdr>
          <w:bottom w:val="single" w:sz="4" w:space="31" w:color="auto"/>
        </w:pBdr>
        <w:spacing w:line="312" w:lineRule="auto"/>
        <w:outlineLvl w:val="0"/>
        <w:rPr>
          <w:rFonts w:cs="Arial"/>
          <w:b/>
          <w:szCs w:val="18"/>
          <w:u w:val="single"/>
        </w:rPr>
      </w:pPr>
    </w:p>
    <w:p w14:paraId="040E927F" w14:textId="13F302BD" w:rsidR="00587D66" w:rsidRDefault="00587D66" w:rsidP="004265EA">
      <w:pPr>
        <w:pBdr>
          <w:bottom w:val="single" w:sz="4" w:space="31" w:color="auto"/>
        </w:pBdr>
        <w:spacing w:line="312" w:lineRule="auto"/>
        <w:outlineLvl w:val="0"/>
        <w:rPr>
          <w:rFonts w:cs="Arial"/>
          <w:b/>
          <w:u w:val="single"/>
        </w:rPr>
      </w:pPr>
      <w:r>
        <w:t>In über 30 Musterhäusern und Vertriebsbüros in Deutschland, Österreich, der Schweiz, Italien, Tschechien und der Slowakei können Kunden sich über das Leistungsspektrum informieren oder natürlich auch online unter: www.haas-fertigbau</w:t>
      </w:r>
      <w:r w:rsidR="004265EA">
        <w:t>.</w:t>
      </w:r>
      <w:r>
        <w:t>de</w:t>
      </w:r>
    </w:p>
    <w:p w14:paraId="22FB0FAB" w14:textId="77777777" w:rsidR="004265EA" w:rsidRDefault="004265EA" w:rsidP="00A719C0">
      <w:pPr>
        <w:spacing w:line="288" w:lineRule="auto"/>
        <w:outlineLvl w:val="0"/>
        <w:rPr>
          <w:rFonts w:cs="Arial"/>
          <w:b/>
          <w:u w:val="single"/>
        </w:rPr>
      </w:pPr>
    </w:p>
    <w:p w14:paraId="3E16C22B" w14:textId="6CBCD317" w:rsidR="00B512CB" w:rsidRDefault="00B512CB" w:rsidP="00A719C0">
      <w:pPr>
        <w:spacing w:line="288" w:lineRule="auto"/>
        <w:outlineLvl w:val="0"/>
        <w:rPr>
          <w:rFonts w:cs="Arial"/>
          <w:b/>
          <w:u w:val="single"/>
        </w:rPr>
      </w:pPr>
      <w:r w:rsidRPr="00203A89">
        <w:rPr>
          <w:rFonts w:cs="Arial"/>
          <w:b/>
          <w:u w:val="single"/>
        </w:rPr>
        <w:t>Pressekontakt:</w:t>
      </w:r>
    </w:p>
    <w:p w14:paraId="0A23AFA9" w14:textId="77777777" w:rsidR="00587D66" w:rsidRDefault="00587D66" w:rsidP="00A719C0">
      <w:pPr>
        <w:spacing w:line="288" w:lineRule="auto"/>
        <w:outlineLvl w:val="0"/>
        <w:rPr>
          <w:rFonts w:cs="Arial"/>
          <w:b/>
          <w:u w:val="single"/>
        </w:rPr>
      </w:pPr>
    </w:p>
    <w:p w14:paraId="1616972D" w14:textId="77777777" w:rsidR="00D867F9" w:rsidRPr="00FA1E5A" w:rsidRDefault="00D867F9" w:rsidP="00D867F9">
      <w:pPr>
        <w:spacing w:line="312" w:lineRule="auto"/>
        <w:outlineLvl w:val="0"/>
        <w:rPr>
          <w:rFonts w:cs="Arial"/>
          <w:b/>
          <w:u w:val="single"/>
        </w:rPr>
      </w:pPr>
      <w:r w:rsidRPr="00FA1E5A">
        <w:rPr>
          <w:rFonts w:cs="Arial"/>
          <w:b/>
          <w:u w:val="single"/>
        </w:rPr>
        <w:t>Unternehmensinformationen</w:t>
      </w:r>
    </w:p>
    <w:p w14:paraId="7BB25656" w14:textId="77777777" w:rsidR="00D867F9" w:rsidRPr="00FA1E5A" w:rsidRDefault="00D867F9" w:rsidP="00D867F9">
      <w:pPr>
        <w:widowControl w:val="0"/>
        <w:rPr>
          <w:rFonts w:cs="Arial"/>
          <w:color w:val="000000"/>
          <w:szCs w:val="18"/>
        </w:rPr>
      </w:pPr>
      <w:r w:rsidRPr="00FA1E5A">
        <w:rPr>
          <w:rFonts w:cs="Arial"/>
          <w:color w:val="000000"/>
          <w:szCs w:val="18"/>
        </w:rPr>
        <w:t>Dr. Tanja Haas-Lensing</w:t>
      </w:r>
    </w:p>
    <w:p w14:paraId="03A71BE7" w14:textId="77777777" w:rsidR="00D867F9" w:rsidRPr="00FA1E5A" w:rsidRDefault="00D867F9" w:rsidP="00D867F9">
      <w:pPr>
        <w:widowControl w:val="0"/>
        <w:rPr>
          <w:rFonts w:cs="Arial"/>
          <w:color w:val="000000"/>
          <w:szCs w:val="18"/>
        </w:rPr>
      </w:pPr>
      <w:r w:rsidRPr="00FA1E5A">
        <w:rPr>
          <w:rFonts w:cs="Arial"/>
          <w:color w:val="000000"/>
          <w:szCs w:val="18"/>
        </w:rPr>
        <w:t>Haas Fertigbau GmbH</w:t>
      </w:r>
    </w:p>
    <w:p w14:paraId="3CE62DBB" w14:textId="77777777" w:rsidR="00D867F9" w:rsidRPr="00FA1E5A" w:rsidRDefault="00D867F9" w:rsidP="00D867F9">
      <w:pPr>
        <w:widowControl w:val="0"/>
        <w:rPr>
          <w:rFonts w:cs="Arial"/>
          <w:color w:val="000000"/>
          <w:szCs w:val="18"/>
        </w:rPr>
      </w:pPr>
      <w:r w:rsidRPr="00FA1E5A">
        <w:rPr>
          <w:rFonts w:cs="Arial"/>
          <w:color w:val="000000"/>
          <w:szCs w:val="18"/>
        </w:rPr>
        <w:t>Industriestraße 8, D-84326 Falkenberg</w:t>
      </w:r>
    </w:p>
    <w:p w14:paraId="65753D57" w14:textId="77777777" w:rsidR="00D867F9" w:rsidRPr="00F41E9F" w:rsidRDefault="00D867F9" w:rsidP="00D867F9">
      <w:pPr>
        <w:widowControl w:val="0"/>
        <w:rPr>
          <w:rFonts w:cs="Arial"/>
          <w:color w:val="000000"/>
          <w:szCs w:val="18"/>
          <w:lang w:val="en-US"/>
        </w:rPr>
      </w:pPr>
      <w:r w:rsidRPr="00F41E9F">
        <w:rPr>
          <w:rFonts w:cs="Arial"/>
          <w:color w:val="000000"/>
          <w:szCs w:val="18"/>
          <w:lang w:val="en-US"/>
        </w:rPr>
        <w:lastRenderedPageBreak/>
        <w:t>Ema</w:t>
      </w:r>
      <w:r w:rsidRPr="00F41E9F">
        <w:rPr>
          <w:color w:val="000000"/>
          <w:lang w:val="en-US"/>
        </w:rPr>
        <w:t xml:space="preserve">il: </w:t>
      </w:r>
      <w:hyperlink r:id="rId8" w:history="1">
        <w:r w:rsidRPr="00F41E9F">
          <w:rPr>
            <w:color w:val="000000"/>
            <w:lang w:val="en-US"/>
          </w:rPr>
          <w:t>tanja.haas-lensing@haas-group.com</w:t>
        </w:r>
      </w:hyperlink>
    </w:p>
    <w:p w14:paraId="5DBF2DB6" w14:textId="77777777" w:rsidR="00D867F9" w:rsidRPr="00FA1E5A" w:rsidRDefault="00D867F9" w:rsidP="00D867F9">
      <w:pPr>
        <w:widowControl w:val="0"/>
        <w:rPr>
          <w:rFonts w:cs="Arial"/>
          <w:color w:val="000000"/>
          <w:szCs w:val="18"/>
        </w:rPr>
      </w:pPr>
      <w:r w:rsidRPr="00FA1E5A">
        <w:rPr>
          <w:rFonts w:cs="Arial"/>
          <w:color w:val="000000"/>
          <w:szCs w:val="18"/>
        </w:rPr>
        <w:t>Telefon: +49 8727 18-570</w:t>
      </w:r>
    </w:p>
    <w:p w14:paraId="0A4989AB" w14:textId="77777777" w:rsidR="00D867F9" w:rsidRDefault="00D867F9" w:rsidP="00D867F9">
      <w:pPr>
        <w:widowControl w:val="0"/>
        <w:rPr>
          <w:rStyle w:val="Hyperlink"/>
          <w:rFonts w:cs="Arial"/>
          <w:bCs/>
          <w:color w:val="auto"/>
          <w:szCs w:val="18"/>
        </w:rPr>
      </w:pPr>
    </w:p>
    <w:p w14:paraId="423323D6" w14:textId="77777777" w:rsidR="00F27227" w:rsidRPr="00FA1E5A" w:rsidRDefault="00F27227" w:rsidP="00D867F9">
      <w:pPr>
        <w:widowControl w:val="0"/>
        <w:rPr>
          <w:rStyle w:val="Hyperlink"/>
          <w:rFonts w:cs="Arial"/>
          <w:bCs/>
          <w:color w:val="auto"/>
          <w:szCs w:val="18"/>
        </w:rPr>
      </w:pPr>
    </w:p>
    <w:p w14:paraId="3EF2A3DB" w14:textId="77777777" w:rsidR="00D867F9" w:rsidRPr="00FA1E5A" w:rsidRDefault="00D867F9" w:rsidP="00D867F9">
      <w:pPr>
        <w:widowControl w:val="0"/>
        <w:rPr>
          <w:rStyle w:val="Hyperlink"/>
          <w:rFonts w:cs="Arial"/>
          <w:b/>
          <w:bCs/>
          <w:color w:val="auto"/>
          <w:szCs w:val="18"/>
        </w:rPr>
      </w:pPr>
      <w:r w:rsidRPr="00FA1E5A">
        <w:rPr>
          <w:rStyle w:val="Hyperlink"/>
          <w:rFonts w:cs="Arial"/>
          <w:b/>
          <w:bCs/>
          <w:color w:val="auto"/>
          <w:szCs w:val="18"/>
        </w:rPr>
        <w:t>Produktinformationen</w:t>
      </w:r>
    </w:p>
    <w:p w14:paraId="7D84DD99" w14:textId="77777777" w:rsidR="00D867F9" w:rsidRPr="00FA1E5A" w:rsidRDefault="00D867F9" w:rsidP="00D867F9">
      <w:pPr>
        <w:widowControl w:val="0"/>
        <w:rPr>
          <w:color w:val="000000"/>
        </w:rPr>
      </w:pPr>
      <w:r w:rsidRPr="00FA1E5A">
        <w:rPr>
          <w:color w:val="000000"/>
        </w:rPr>
        <w:t>Sandra Pahnke</w:t>
      </w:r>
    </w:p>
    <w:p w14:paraId="6D363D00" w14:textId="77777777" w:rsidR="00D867F9" w:rsidRPr="00FA1E5A" w:rsidRDefault="00D867F9" w:rsidP="00D867F9">
      <w:pPr>
        <w:widowControl w:val="0"/>
        <w:rPr>
          <w:color w:val="000000"/>
        </w:rPr>
      </w:pPr>
      <w:r w:rsidRPr="00FA1E5A">
        <w:rPr>
          <w:color w:val="000000"/>
        </w:rPr>
        <w:t>Haas Fertigbau GmbH</w:t>
      </w:r>
    </w:p>
    <w:p w14:paraId="54CF241B" w14:textId="77777777" w:rsidR="00D867F9" w:rsidRPr="00FA1E5A" w:rsidRDefault="00D867F9" w:rsidP="00D867F9">
      <w:pPr>
        <w:widowControl w:val="0"/>
        <w:rPr>
          <w:color w:val="000000"/>
        </w:rPr>
      </w:pPr>
      <w:r w:rsidRPr="00FA1E5A">
        <w:rPr>
          <w:color w:val="000000"/>
        </w:rPr>
        <w:t>Industriestraß2 8, D-84326 Falkenberg</w:t>
      </w:r>
    </w:p>
    <w:p w14:paraId="29A90A6F" w14:textId="77777777" w:rsidR="00D867F9" w:rsidRPr="00FA1E5A" w:rsidRDefault="00D867F9" w:rsidP="00D867F9">
      <w:pPr>
        <w:widowControl w:val="0"/>
        <w:rPr>
          <w:color w:val="000000"/>
        </w:rPr>
      </w:pPr>
      <w:r w:rsidRPr="00FA1E5A">
        <w:rPr>
          <w:color w:val="000000"/>
        </w:rPr>
        <w:t xml:space="preserve">Email: </w:t>
      </w:r>
      <w:hyperlink r:id="rId9" w:history="1">
        <w:r w:rsidRPr="00FA1E5A">
          <w:rPr>
            <w:color w:val="000000"/>
          </w:rPr>
          <w:t>sandra.pahnke@haas-fertigbau.de</w:t>
        </w:r>
      </w:hyperlink>
    </w:p>
    <w:p w14:paraId="55020A02" w14:textId="77777777" w:rsidR="00D867F9" w:rsidRPr="00FA1E5A" w:rsidRDefault="00D867F9" w:rsidP="00D867F9">
      <w:pPr>
        <w:widowControl w:val="0"/>
        <w:rPr>
          <w:color w:val="000000"/>
        </w:rPr>
      </w:pPr>
      <w:r w:rsidRPr="00FA1E5A">
        <w:rPr>
          <w:color w:val="000000"/>
        </w:rPr>
        <w:t>Telefon: +49 8727 18-549</w:t>
      </w:r>
    </w:p>
    <w:p w14:paraId="04365BE1" w14:textId="77777777" w:rsidR="008C7793" w:rsidRDefault="008C7793" w:rsidP="00A719C0">
      <w:pPr>
        <w:widowControl w:val="0"/>
        <w:spacing w:line="288" w:lineRule="auto"/>
        <w:rPr>
          <w:rStyle w:val="Hyperlink"/>
          <w:rFonts w:cs="Arial"/>
          <w:bCs/>
          <w:szCs w:val="18"/>
        </w:rPr>
      </w:pPr>
    </w:p>
    <w:p w14:paraId="346F86BA" w14:textId="12F65A93" w:rsidR="00194DF7" w:rsidRDefault="00194DF7" w:rsidP="001A772D">
      <w:pPr>
        <w:overflowPunct/>
        <w:autoSpaceDE/>
        <w:autoSpaceDN/>
        <w:adjustRightInd/>
        <w:textAlignment w:val="auto"/>
        <w:rPr>
          <w:rFonts w:cs="Arial"/>
          <w:b/>
          <w:bCs/>
          <w:color w:val="000000" w:themeColor="text1"/>
          <w:szCs w:val="18"/>
          <w:u w:val="single"/>
        </w:rPr>
      </w:pPr>
      <w:r w:rsidRPr="00194DF7">
        <w:rPr>
          <w:rFonts w:cs="Arial"/>
          <w:b/>
          <w:bCs/>
          <w:color w:val="000000" w:themeColor="text1"/>
          <w:szCs w:val="18"/>
          <w:u w:val="single"/>
        </w:rPr>
        <w:t>Bilder</w:t>
      </w:r>
    </w:p>
    <w:p w14:paraId="0FFD7CFE" w14:textId="31BA7F97" w:rsidR="00776E4F" w:rsidRDefault="00776E4F" w:rsidP="001A772D">
      <w:pPr>
        <w:overflowPunct/>
        <w:autoSpaceDE/>
        <w:autoSpaceDN/>
        <w:adjustRightInd/>
        <w:textAlignment w:val="auto"/>
        <w:rPr>
          <w:rFonts w:cs="Arial"/>
          <w:b/>
          <w:bCs/>
          <w:color w:val="000000" w:themeColor="text1"/>
          <w:szCs w:val="18"/>
          <w:u w:val="single"/>
        </w:rPr>
      </w:pPr>
    </w:p>
    <w:p w14:paraId="5ABD99B9" w14:textId="0BAA67D0" w:rsidR="00776E4F" w:rsidRDefault="00776E4F" w:rsidP="001A772D">
      <w:pPr>
        <w:overflowPunct/>
        <w:autoSpaceDE/>
        <w:autoSpaceDN/>
        <w:adjustRightInd/>
        <w:textAlignment w:val="auto"/>
        <w:rPr>
          <w:rFonts w:cs="Arial"/>
          <w:b/>
          <w:bCs/>
          <w:color w:val="000000" w:themeColor="text1"/>
          <w:szCs w:val="18"/>
          <w:u w:val="single"/>
        </w:rPr>
      </w:pPr>
    </w:p>
    <w:p w14:paraId="5F5BDB6D" w14:textId="6D48BEB0" w:rsidR="00776E4F" w:rsidRDefault="00776E4F" w:rsidP="001A772D">
      <w:pPr>
        <w:overflowPunct/>
        <w:autoSpaceDE/>
        <w:autoSpaceDN/>
        <w:adjustRightInd/>
        <w:textAlignment w:val="auto"/>
        <w:rPr>
          <w:rFonts w:cs="Arial"/>
          <w:b/>
          <w:bCs/>
          <w:color w:val="000000" w:themeColor="text1"/>
          <w:szCs w:val="18"/>
          <w:u w:val="single"/>
        </w:rPr>
      </w:pPr>
    </w:p>
    <w:p w14:paraId="35906C0E" w14:textId="16A324FB" w:rsidR="00C47680" w:rsidRDefault="00776E4F" w:rsidP="001A772D">
      <w:pPr>
        <w:overflowPunct/>
        <w:autoSpaceDE/>
        <w:autoSpaceDN/>
        <w:adjustRightInd/>
        <w:textAlignment w:val="auto"/>
        <w:rPr>
          <w:rFonts w:cs="Arial"/>
          <w:bCs/>
          <w:color w:val="0000FF"/>
          <w:szCs w:val="18"/>
          <w:u w:val="single"/>
        </w:rPr>
      </w:pPr>
      <w:r>
        <w:rPr>
          <w:rFonts w:cs="Arial"/>
          <w:bCs/>
          <w:noProof/>
          <w:color w:val="0000FF"/>
          <w:szCs w:val="18"/>
          <w:u w:val="single"/>
        </w:rPr>
        <w:drawing>
          <wp:inline distT="0" distB="0" distL="0" distR="0" wp14:anchorId="3CF0D439" wp14:editId="6479E1DE">
            <wp:extent cx="1342919" cy="8953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p100_Preisübergabe_haas-fertigbau-gmbh_2.jpg"/>
                    <pic:cNvPicPr/>
                  </pic:nvPicPr>
                  <pic:blipFill>
                    <a:blip r:embed="rId10" cstate="screen">
                      <a:extLst>
                        <a:ext uri="{28A0092B-C50C-407E-A947-70E740481C1C}">
                          <a14:useLocalDpi xmlns:a14="http://schemas.microsoft.com/office/drawing/2010/main"/>
                        </a:ext>
                      </a:extLst>
                    </a:blip>
                    <a:stretch>
                      <a:fillRect/>
                    </a:stretch>
                  </pic:blipFill>
                  <pic:spPr>
                    <a:xfrm>
                      <a:off x="0" y="0"/>
                      <a:ext cx="1342919" cy="895350"/>
                    </a:xfrm>
                    <a:prstGeom prst="rect">
                      <a:avLst/>
                    </a:prstGeom>
                  </pic:spPr>
                </pic:pic>
              </a:graphicData>
            </a:graphic>
          </wp:inline>
        </w:drawing>
      </w:r>
      <w:r>
        <w:rPr>
          <w:rFonts w:cs="Arial"/>
          <w:bCs/>
          <w:color w:val="0000FF"/>
          <w:szCs w:val="18"/>
          <w:u w:val="single"/>
        </w:rPr>
        <w:tab/>
      </w:r>
    </w:p>
    <w:p w14:paraId="0BCE5BE5" w14:textId="06A82834" w:rsidR="00776E4F" w:rsidRDefault="00776E4F" w:rsidP="001A772D">
      <w:pPr>
        <w:overflowPunct/>
        <w:autoSpaceDE/>
        <w:autoSpaceDN/>
        <w:adjustRightInd/>
        <w:textAlignment w:val="auto"/>
        <w:rPr>
          <w:rFonts w:cs="Arial"/>
          <w:bCs/>
          <w:color w:val="0000FF"/>
          <w:szCs w:val="18"/>
          <w:u w:val="single"/>
        </w:rPr>
      </w:pPr>
    </w:p>
    <w:p w14:paraId="29557D4E" w14:textId="77777777" w:rsidR="00776E4F" w:rsidRDefault="00776E4F" w:rsidP="00776E4F">
      <w:pPr>
        <w:rPr>
          <w:rFonts w:cs="Arial"/>
          <w:szCs w:val="18"/>
        </w:rPr>
      </w:pPr>
      <w:r>
        <w:rPr>
          <w:rFonts w:cs="Arial"/>
          <w:szCs w:val="18"/>
        </w:rPr>
        <w:t>Xaver A. Haas nimmt die Auszeichnung Top100 Innovator 2018 von Ranga Yogeshwar entgegen</w:t>
      </w:r>
    </w:p>
    <w:p w14:paraId="6BCDB7EC" w14:textId="77777777" w:rsidR="00776E4F" w:rsidRDefault="00776E4F" w:rsidP="00776E4F">
      <w:pPr>
        <w:rPr>
          <w:rFonts w:cs="Arial"/>
          <w:szCs w:val="18"/>
        </w:rPr>
      </w:pPr>
    </w:p>
    <w:p w14:paraId="37104BF6" w14:textId="4DA43310" w:rsidR="00454526" w:rsidRDefault="00454526" w:rsidP="00194DF7">
      <w:pPr>
        <w:rPr>
          <w:rFonts w:cs="Arial"/>
          <w:szCs w:val="18"/>
        </w:rPr>
      </w:pPr>
    </w:p>
    <w:p w14:paraId="77B3A638" w14:textId="6F53B7EC" w:rsidR="00742957" w:rsidRDefault="00950A64" w:rsidP="00194DF7">
      <w:pPr>
        <w:rPr>
          <w:rFonts w:cs="Arial"/>
          <w:szCs w:val="18"/>
        </w:rPr>
      </w:pPr>
      <w:r w:rsidRPr="00950A64">
        <w:rPr>
          <w:rFonts w:cs="Arial"/>
          <w:noProof/>
          <w:szCs w:val="18"/>
        </w:rPr>
        <w:drawing>
          <wp:inline distT="0" distB="0" distL="0" distR="0" wp14:anchorId="3B562854" wp14:editId="40B55962">
            <wp:extent cx="1147099" cy="1638300"/>
            <wp:effectExtent l="0" t="0" r="0" b="0"/>
            <wp:docPr id="1" name="Grafik 1" descr="T:\Sigel &amp; Zertifikate\Top100\T100_18_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el &amp; Zertifikate\Top100\T100_18_Memb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972" cy="1642403"/>
                    </a:xfrm>
                    <a:prstGeom prst="rect">
                      <a:avLst/>
                    </a:prstGeom>
                    <a:noFill/>
                    <a:ln>
                      <a:noFill/>
                    </a:ln>
                  </pic:spPr>
                </pic:pic>
              </a:graphicData>
            </a:graphic>
          </wp:inline>
        </w:drawing>
      </w:r>
    </w:p>
    <w:p w14:paraId="41FC9D91" w14:textId="77777777" w:rsidR="00742957" w:rsidRDefault="00742957" w:rsidP="00194DF7">
      <w:pPr>
        <w:rPr>
          <w:rFonts w:cs="Arial"/>
          <w:szCs w:val="18"/>
        </w:rPr>
      </w:pPr>
    </w:p>
    <w:p w14:paraId="0A812749" w14:textId="1494E5C5" w:rsidR="0011442E" w:rsidRDefault="00950A64" w:rsidP="00194DF7">
      <w:pPr>
        <w:rPr>
          <w:rFonts w:cs="Arial"/>
          <w:szCs w:val="18"/>
        </w:rPr>
      </w:pPr>
      <w:r>
        <w:rPr>
          <w:rFonts w:cs="Arial"/>
          <w:szCs w:val="18"/>
        </w:rPr>
        <w:t>Siegel Top 100 Innovator 2018</w:t>
      </w:r>
    </w:p>
    <w:p w14:paraId="3E1D7751" w14:textId="77777777" w:rsidR="0011442E" w:rsidRPr="00194DF7" w:rsidRDefault="0011442E" w:rsidP="005833C2">
      <w:pPr>
        <w:rPr>
          <w:rFonts w:cs="Arial"/>
          <w:szCs w:val="18"/>
        </w:rPr>
      </w:pPr>
    </w:p>
    <w:sectPr w:rsidR="0011442E" w:rsidRPr="00194DF7" w:rsidSect="00DB52FA">
      <w:headerReference w:type="even" r:id="rId12"/>
      <w:headerReference w:type="default" r:id="rId13"/>
      <w:footerReference w:type="default" r:id="rId14"/>
      <w:headerReference w:type="first" r:id="rId15"/>
      <w:footerReference w:type="first" r:id="rId16"/>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C3E76" w14:textId="77777777" w:rsidR="000619D5" w:rsidRDefault="000619D5">
      <w:r>
        <w:separator/>
      </w:r>
    </w:p>
    <w:p w14:paraId="56E52F60" w14:textId="77777777" w:rsidR="000619D5" w:rsidRDefault="000619D5"/>
  </w:endnote>
  <w:endnote w:type="continuationSeparator" w:id="0">
    <w:p w14:paraId="7D801250" w14:textId="77777777" w:rsidR="000619D5" w:rsidRDefault="000619D5">
      <w:r>
        <w:continuationSeparator/>
      </w:r>
    </w:p>
    <w:p w14:paraId="354B858B" w14:textId="77777777" w:rsidR="000619D5" w:rsidRDefault="00061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 BQ">
    <w:altName w:val="Arial"/>
    <w:charset w:val="00"/>
    <w:family w:val="auto"/>
    <w:pitch w:val="variable"/>
    <w:sig w:usb0="E00002FF" w:usb1="5000785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7722" w14:textId="77777777" w:rsidR="004A63A6" w:rsidRPr="00FD2CDE" w:rsidRDefault="004A63A6">
    <w:pPr>
      <w:rPr>
        <w:sz w:val="10"/>
        <w:szCs w:val="10"/>
      </w:rPr>
    </w:pPr>
  </w:p>
  <w:p w14:paraId="1DEC5A3A" w14:textId="77777777" w:rsidR="004A63A6" w:rsidRDefault="00BB6D27" w:rsidP="00A47749">
    <w:pPr>
      <w:jc w:val="center"/>
    </w:pPr>
    <w:r>
      <w:rPr>
        <w:noProof/>
        <w:lang w:eastAsia="de-DE"/>
      </w:rPr>
      <w:drawing>
        <wp:anchor distT="0" distB="0" distL="114300" distR="114300" simplePos="0" relativeHeight="251660288" behindDoc="0" locked="0" layoutInCell="1" allowOverlap="1" wp14:anchorId="16EB2BE2" wp14:editId="56FF3047">
          <wp:simplePos x="0" y="0"/>
          <wp:positionH relativeFrom="page">
            <wp:align>left</wp:align>
          </wp:positionH>
          <wp:positionV relativeFrom="page">
            <wp:posOffset>9361170</wp:posOffset>
          </wp:positionV>
          <wp:extent cx="7556500" cy="1079500"/>
          <wp:effectExtent l="0" t="0" r="0" b="12700"/>
          <wp:wrapNone/>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4A63A6" w:rsidRPr="0056138B" w14:paraId="5C5FF97F" w14:textId="77777777" w:rsidTr="0056138B">
      <w:trPr>
        <w:trHeight w:val="284"/>
      </w:trPr>
      <w:tc>
        <w:tcPr>
          <w:tcW w:w="1692" w:type="dxa"/>
        </w:tcPr>
        <w:p w14:paraId="76759744" w14:textId="77777777" w:rsidR="004A63A6" w:rsidRPr="0056138B" w:rsidRDefault="004A63A6" w:rsidP="00061DD1">
          <w:pPr>
            <w:rPr>
              <w:rFonts w:ascii="Arial Narrow" w:hAnsi="Arial Narrow"/>
              <w:sz w:val="14"/>
              <w:szCs w:val="14"/>
            </w:rPr>
          </w:pPr>
        </w:p>
      </w:tc>
      <w:tc>
        <w:tcPr>
          <w:tcW w:w="10215" w:type="dxa"/>
        </w:tcPr>
        <w:p w14:paraId="1838F6C7" w14:textId="77777777" w:rsidR="004A63A6" w:rsidRPr="0056138B" w:rsidRDefault="004A63A6" w:rsidP="00061DD1">
          <w:pPr>
            <w:rPr>
              <w:rFonts w:ascii="Arial Narrow" w:hAnsi="Arial Narrow"/>
              <w:sz w:val="14"/>
              <w:szCs w:val="14"/>
            </w:rPr>
          </w:pPr>
        </w:p>
      </w:tc>
    </w:tr>
    <w:tr w:rsidR="004A63A6" w:rsidRPr="0056138B" w14:paraId="26244941" w14:textId="77777777" w:rsidTr="0056138B">
      <w:tc>
        <w:tcPr>
          <w:tcW w:w="1692" w:type="dxa"/>
        </w:tcPr>
        <w:p w14:paraId="68F368BB" w14:textId="77777777" w:rsidR="004A63A6" w:rsidRPr="0056138B" w:rsidRDefault="004A63A6" w:rsidP="00061DD1">
          <w:pPr>
            <w:rPr>
              <w:rFonts w:ascii="Arial Narrow" w:hAnsi="Arial Narrow"/>
              <w:sz w:val="14"/>
              <w:szCs w:val="14"/>
            </w:rPr>
          </w:pPr>
        </w:p>
      </w:tc>
      <w:tc>
        <w:tcPr>
          <w:tcW w:w="10215" w:type="dxa"/>
        </w:tcPr>
        <w:p w14:paraId="5D05C7D7" w14:textId="77777777" w:rsidR="004A63A6" w:rsidRPr="0056138B" w:rsidRDefault="004A63A6"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Haas GmbH &amp; Co. Beteiligungs KG</w:t>
          </w:r>
        </w:p>
        <w:p w14:paraId="41D07140" w14:textId="77777777" w:rsidR="004A63A6" w:rsidRPr="0056138B" w:rsidRDefault="004A63A6"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4957E89" w14:textId="77777777" w:rsidR="004A63A6" w:rsidRPr="0056138B" w:rsidRDefault="004A63A6" w:rsidP="00061DD1">
          <w:pPr>
            <w:rPr>
              <w:rFonts w:ascii="Arial Narrow" w:hAnsi="Arial Narrow"/>
              <w:sz w:val="14"/>
              <w:szCs w:val="14"/>
            </w:rPr>
          </w:pPr>
          <w:r w:rsidRPr="0056138B">
            <w:rPr>
              <w:rFonts w:ascii="Arial Narrow" w:hAnsi="Arial Narrow"/>
              <w:sz w:val="14"/>
              <w:szCs w:val="14"/>
            </w:rPr>
            <w:t>Industriestraße 8, D-84326 Falkenberg</w:t>
          </w:r>
        </w:p>
      </w:tc>
    </w:tr>
  </w:tbl>
  <w:p w14:paraId="591B0346" w14:textId="77777777" w:rsidR="004A63A6" w:rsidRPr="000A011B" w:rsidRDefault="00BB6D27" w:rsidP="000A011B">
    <w:r>
      <w:rPr>
        <w:noProof/>
        <w:lang w:eastAsia="de-DE"/>
      </w:rPr>
      <w:drawing>
        <wp:anchor distT="0" distB="0" distL="114300" distR="114300" simplePos="0" relativeHeight="251656192" behindDoc="1" locked="1" layoutInCell="1" allowOverlap="1" wp14:anchorId="7533260C" wp14:editId="46479265">
          <wp:simplePos x="0" y="0"/>
          <wp:positionH relativeFrom="page">
            <wp:posOffset>921385</wp:posOffset>
          </wp:positionH>
          <wp:positionV relativeFrom="page">
            <wp:posOffset>10380345</wp:posOffset>
          </wp:positionV>
          <wp:extent cx="2730500" cy="317500"/>
          <wp:effectExtent l="0" t="0" r="12700" b="12700"/>
          <wp:wrapNone/>
          <wp:docPr id="6"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6BBC" w14:textId="77777777" w:rsidR="000619D5" w:rsidRDefault="000619D5">
      <w:r>
        <w:separator/>
      </w:r>
    </w:p>
    <w:p w14:paraId="064EE67D" w14:textId="77777777" w:rsidR="000619D5" w:rsidRDefault="000619D5"/>
  </w:footnote>
  <w:footnote w:type="continuationSeparator" w:id="0">
    <w:p w14:paraId="6E01BE62" w14:textId="77777777" w:rsidR="000619D5" w:rsidRDefault="000619D5">
      <w:r>
        <w:continuationSeparator/>
      </w:r>
    </w:p>
    <w:p w14:paraId="53F1B0EF" w14:textId="77777777" w:rsidR="000619D5" w:rsidRDefault="00061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3982" w14:textId="77777777" w:rsidR="004A63A6" w:rsidRDefault="004265EA">
    <w:pPr>
      <w:pStyle w:val="Kopfzeile"/>
    </w:pPr>
    <w:r>
      <w:rPr>
        <w:noProof/>
        <w:lang w:eastAsia="de-DE"/>
      </w:rPr>
      <w:pict w14:anchorId="51622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9264;mso-wrap-edited:f;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4A63A6" w:rsidRPr="00D76092" w14:paraId="6D12F3E2" w14:textId="77777777" w:rsidTr="00104BC7">
      <w:trPr>
        <w:trHeight w:val="676"/>
      </w:trPr>
      <w:tc>
        <w:tcPr>
          <w:tcW w:w="1764" w:type="dxa"/>
          <w:tcBorders>
            <w:top w:val="single" w:sz="4" w:space="0" w:color="FFFFFF"/>
            <w:bottom w:val="single" w:sz="4" w:space="0" w:color="E17324"/>
          </w:tcBorders>
          <w:vAlign w:val="bottom"/>
        </w:tcPr>
        <w:p w14:paraId="2E1C4124" w14:textId="77777777" w:rsidR="004A63A6" w:rsidRPr="00D76092" w:rsidRDefault="00BB6D27" w:rsidP="00061DD1">
          <w:r>
            <w:rPr>
              <w:noProof/>
              <w:lang w:eastAsia="de-DE"/>
            </w:rPr>
            <w:drawing>
              <wp:anchor distT="0" distB="0" distL="114300" distR="114300" simplePos="0" relativeHeight="251659264" behindDoc="1" locked="0" layoutInCell="1" allowOverlap="1" wp14:anchorId="3D51694A" wp14:editId="774115B8">
                <wp:simplePos x="0" y="0"/>
                <wp:positionH relativeFrom="page">
                  <wp:align>left</wp:align>
                </wp:positionH>
                <wp:positionV relativeFrom="page">
                  <wp:posOffset>-1584325</wp:posOffset>
                </wp:positionV>
                <wp:extent cx="7556500" cy="14351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pic:spPr>
                    </pic:pic>
                  </a:graphicData>
                </a:graphic>
                <wp14:sizeRelH relativeFrom="page">
                  <wp14:pctWidth>0</wp14:pctWidth>
                </wp14:sizeRelH>
                <wp14:sizeRelV relativeFrom="page">
                  <wp14:pctHeight>0</wp14:pctHeight>
                </wp14:sizeRelV>
              </wp:anchor>
            </w:drawing>
          </w:r>
        </w:p>
      </w:tc>
      <w:tc>
        <w:tcPr>
          <w:tcW w:w="6962" w:type="dxa"/>
          <w:tcBorders>
            <w:top w:val="single" w:sz="4" w:space="0" w:color="FFFFFF"/>
            <w:bottom w:val="single" w:sz="4" w:space="0" w:color="E17324"/>
          </w:tcBorders>
          <w:vAlign w:val="bottom"/>
        </w:tcPr>
        <w:p w14:paraId="0CFBDE51" w14:textId="77777777" w:rsidR="004A63A6" w:rsidRPr="0056138B" w:rsidRDefault="004A63A6" w:rsidP="00207BA2">
          <w:pPr>
            <w:rPr>
              <w:rFonts w:ascii="Arial Narrow" w:hAnsi="Arial Narrow"/>
              <w:sz w:val="30"/>
              <w:szCs w:val="30"/>
            </w:rPr>
          </w:pPr>
          <w:r>
            <w:rPr>
              <w:rFonts w:ascii="Arial Narrow" w:hAnsi="Arial Narrow"/>
              <w:sz w:val="30"/>
              <w:szCs w:val="30"/>
            </w:rPr>
            <w:t>Presseinformation</w:t>
          </w:r>
        </w:p>
      </w:tc>
      <w:tc>
        <w:tcPr>
          <w:tcW w:w="3486" w:type="dxa"/>
          <w:tcBorders>
            <w:top w:val="single" w:sz="4" w:space="0" w:color="FFFFFF"/>
            <w:bottom w:val="single" w:sz="4" w:space="0" w:color="E17324"/>
          </w:tcBorders>
          <w:vAlign w:val="bottom"/>
        </w:tcPr>
        <w:p w14:paraId="358C93E8" w14:textId="281AE5BB" w:rsidR="004A63A6" w:rsidRPr="00E17795" w:rsidRDefault="004A63A6" w:rsidP="002D1171">
          <w:pPr>
            <w:pStyle w:val="Seite"/>
          </w:pPr>
          <w:r w:rsidRPr="00E17795">
            <w:t xml:space="preserve">Seite </w:t>
          </w:r>
          <w:r w:rsidR="00D24136">
            <w:fldChar w:fldCharType="begin"/>
          </w:r>
          <w:r w:rsidR="00D24136">
            <w:instrText xml:space="preserve"> PAGE  \* Arabic  \* MERGEFORMAT </w:instrText>
          </w:r>
          <w:r w:rsidR="00D24136">
            <w:fldChar w:fldCharType="separate"/>
          </w:r>
          <w:r w:rsidR="004F73A7">
            <w:rPr>
              <w:noProof/>
            </w:rPr>
            <w:t>4</w:t>
          </w:r>
          <w:r w:rsidR="00D24136">
            <w:rPr>
              <w:noProof/>
            </w:rPr>
            <w:fldChar w:fldCharType="end"/>
          </w:r>
          <w:r w:rsidRPr="00E17795">
            <w:t>/</w:t>
          </w:r>
          <w:r w:rsidR="004265EA">
            <w:fldChar w:fldCharType="begin"/>
          </w:r>
          <w:r w:rsidR="004265EA">
            <w:instrText xml:space="preserve"> NUMPAGES  \* Arabic  \* MERGEFORMAT </w:instrText>
          </w:r>
          <w:r w:rsidR="004265EA">
            <w:fldChar w:fldCharType="separate"/>
          </w:r>
          <w:r w:rsidR="004F73A7">
            <w:rPr>
              <w:noProof/>
            </w:rPr>
            <w:t>4</w:t>
          </w:r>
          <w:r w:rsidR="004265EA">
            <w:rPr>
              <w:noProof/>
            </w:rPr>
            <w:fldChar w:fldCharType="end"/>
          </w:r>
          <w:r w:rsidRPr="00DC7554">
            <w:t xml:space="preserve">, </w:t>
          </w:r>
          <w:r w:rsidR="004265EA">
            <w:t>03</w:t>
          </w:r>
          <w:r w:rsidR="00592113">
            <w:t xml:space="preserve">. Juli </w:t>
          </w:r>
          <w:r w:rsidR="002D1171">
            <w:t>2018</w:t>
          </w:r>
        </w:p>
      </w:tc>
    </w:tr>
  </w:tbl>
  <w:p w14:paraId="0B2325AF" w14:textId="77777777" w:rsidR="004A63A6" w:rsidRDefault="004A63A6" w:rsidP="0081152C"/>
  <w:p w14:paraId="5E69525C" w14:textId="77777777" w:rsidR="004A63A6" w:rsidRDefault="004A63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4A63A6" w:rsidRPr="00D76092" w14:paraId="2292DA24" w14:textId="77777777" w:rsidTr="0056138B">
      <w:trPr>
        <w:trHeight w:val="580"/>
      </w:trPr>
      <w:tc>
        <w:tcPr>
          <w:tcW w:w="1720" w:type="dxa"/>
          <w:tcBorders>
            <w:top w:val="single" w:sz="4" w:space="0" w:color="FFFFFF"/>
            <w:bottom w:val="single" w:sz="4" w:space="0" w:color="E17324"/>
          </w:tcBorders>
          <w:vAlign w:val="bottom"/>
        </w:tcPr>
        <w:p w14:paraId="417ECDA3" w14:textId="77777777" w:rsidR="004A63A6" w:rsidRPr="00D76092" w:rsidRDefault="004A63A6" w:rsidP="00061DD1"/>
      </w:tc>
      <w:tc>
        <w:tcPr>
          <w:tcW w:w="6649" w:type="dxa"/>
          <w:tcBorders>
            <w:top w:val="single" w:sz="4" w:space="0" w:color="FFFFFF"/>
            <w:bottom w:val="single" w:sz="4" w:space="0" w:color="E17324"/>
          </w:tcBorders>
          <w:vAlign w:val="bottom"/>
        </w:tcPr>
        <w:p w14:paraId="38A3AF6C" w14:textId="77777777" w:rsidR="004A63A6" w:rsidRPr="0056138B" w:rsidRDefault="004A63A6" w:rsidP="00061DD1">
          <w:pPr>
            <w:rPr>
              <w:sz w:val="26"/>
              <w:szCs w:val="26"/>
            </w:rPr>
          </w:pPr>
          <w:r w:rsidRPr="0056138B">
            <w:rPr>
              <w:sz w:val="26"/>
              <w:szCs w:val="26"/>
            </w:rPr>
            <w:t>Presseinformation</w:t>
          </w:r>
        </w:p>
      </w:tc>
      <w:tc>
        <w:tcPr>
          <w:tcW w:w="3538" w:type="dxa"/>
          <w:tcBorders>
            <w:top w:val="single" w:sz="4" w:space="0" w:color="FFFFFF"/>
            <w:bottom w:val="single" w:sz="4" w:space="0" w:color="E17324"/>
          </w:tcBorders>
          <w:vAlign w:val="bottom"/>
        </w:tcPr>
        <w:p w14:paraId="7A8D8777" w14:textId="7A6AEDD0" w:rsidR="004A63A6" w:rsidRPr="0056138B" w:rsidRDefault="004A63A6"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4265EA">
            <w:fldChar w:fldCharType="begin"/>
          </w:r>
          <w:r w:rsidR="004265EA">
            <w:instrText xml:space="preserve"> NUMPAGES  \* Arabic  \* MERGEFORMAT </w:instrText>
          </w:r>
          <w:r w:rsidR="004265EA">
            <w:fldChar w:fldCharType="separate"/>
          </w:r>
          <w:r w:rsidR="00A52DFA" w:rsidRPr="00A52DFA">
            <w:rPr>
              <w:noProof/>
              <w:position w:val="2"/>
              <w:sz w:val="16"/>
              <w:szCs w:val="16"/>
            </w:rPr>
            <w:t>2</w:t>
          </w:r>
          <w:r w:rsidR="004265EA">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225C47">
            <w:rPr>
              <w:noProof/>
              <w:position w:val="2"/>
              <w:sz w:val="16"/>
              <w:szCs w:val="16"/>
            </w:rPr>
            <w:t>03.07.2018</w:t>
          </w:r>
          <w:r w:rsidRPr="0056138B">
            <w:rPr>
              <w:position w:val="2"/>
              <w:sz w:val="16"/>
              <w:szCs w:val="16"/>
            </w:rPr>
            <w:fldChar w:fldCharType="end"/>
          </w:r>
        </w:p>
      </w:tc>
    </w:tr>
  </w:tbl>
  <w:p w14:paraId="76C75EEE" w14:textId="77777777" w:rsidR="004A63A6" w:rsidRDefault="004265EA">
    <w:r>
      <w:rPr>
        <w:noProof/>
        <w:lang w:eastAsia="de-DE"/>
      </w:rPr>
      <w:pict w14:anchorId="16EBE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595.3pt;height:841.9pt;z-index:-251658240;mso-wrap-edited:f;mso-position-horizontal:center;mso-position-horizontal-relative:margin;mso-position-vertical:center;mso-position-vertical-relative:margin">
          <v:imagedata r:id="rId1" o:title="" gain="19661f" blacklevel="22938f"/>
          <w10:wrap anchorx="margin" anchory="margin"/>
        </v:shape>
      </w:pict>
    </w:r>
    <w:r w:rsidR="00BB6D27">
      <w:rPr>
        <w:noProof/>
        <w:lang w:eastAsia="de-DE"/>
      </w:rPr>
      <w:drawing>
        <wp:anchor distT="0" distB="0" distL="114300" distR="114300" simplePos="0" relativeHeight="251655168" behindDoc="1" locked="1" layoutInCell="1" allowOverlap="1" wp14:anchorId="74614D83" wp14:editId="53E78DAE">
          <wp:simplePos x="0" y="0"/>
          <wp:positionH relativeFrom="column">
            <wp:posOffset>2844800</wp:posOffset>
          </wp:positionH>
          <wp:positionV relativeFrom="page">
            <wp:posOffset>-6985</wp:posOffset>
          </wp:positionV>
          <wp:extent cx="3289300" cy="1028700"/>
          <wp:effectExtent l="0" t="0" r="12700" b="1270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pic:spPr>
              </pic:pic>
            </a:graphicData>
          </a:graphic>
          <wp14:sizeRelH relativeFrom="page">
            <wp14:pctWidth>0</wp14:pctWidth>
          </wp14:sizeRelH>
          <wp14:sizeRelV relativeFrom="page">
            <wp14:pctHeight>0</wp14:pctHeight>
          </wp14:sizeRelV>
        </wp:anchor>
      </w:drawing>
    </w:r>
  </w:p>
  <w:p w14:paraId="5991D814" w14:textId="77777777" w:rsidR="004A63A6" w:rsidRDefault="004A63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CFE"/>
    <w:multiLevelType w:val="hybridMultilevel"/>
    <w:tmpl w:val="A54012D8"/>
    <w:lvl w:ilvl="0" w:tplc="A668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F95B41"/>
    <w:multiLevelType w:val="hybridMultilevel"/>
    <w:tmpl w:val="72E8C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9F07DF"/>
    <w:multiLevelType w:val="multilevel"/>
    <w:tmpl w:val="62969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E5D08"/>
    <w:multiLevelType w:val="hybridMultilevel"/>
    <w:tmpl w:val="9B7ECC0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5CC2549E"/>
    <w:multiLevelType w:val="multilevel"/>
    <w:tmpl w:val="0F2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9B433E"/>
    <w:multiLevelType w:val="multilevel"/>
    <w:tmpl w:val="ED2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CB"/>
    <w:rsid w:val="000032B5"/>
    <w:rsid w:val="00003FE5"/>
    <w:rsid w:val="0000472C"/>
    <w:rsid w:val="0000557A"/>
    <w:rsid w:val="00007D62"/>
    <w:rsid w:val="000106C2"/>
    <w:rsid w:val="000110C8"/>
    <w:rsid w:val="000111A6"/>
    <w:rsid w:val="00015771"/>
    <w:rsid w:val="0001760F"/>
    <w:rsid w:val="00023BA2"/>
    <w:rsid w:val="000240F5"/>
    <w:rsid w:val="00024429"/>
    <w:rsid w:val="000252B6"/>
    <w:rsid w:val="0003088A"/>
    <w:rsid w:val="00031878"/>
    <w:rsid w:val="00031B39"/>
    <w:rsid w:val="00032059"/>
    <w:rsid w:val="000338C3"/>
    <w:rsid w:val="00036563"/>
    <w:rsid w:val="00037565"/>
    <w:rsid w:val="0004196A"/>
    <w:rsid w:val="00044A63"/>
    <w:rsid w:val="00044BE8"/>
    <w:rsid w:val="000520AB"/>
    <w:rsid w:val="000521DF"/>
    <w:rsid w:val="00052E47"/>
    <w:rsid w:val="00053A71"/>
    <w:rsid w:val="000569EB"/>
    <w:rsid w:val="00061157"/>
    <w:rsid w:val="000619D5"/>
    <w:rsid w:val="00061DD1"/>
    <w:rsid w:val="00066144"/>
    <w:rsid w:val="00067CF8"/>
    <w:rsid w:val="00072791"/>
    <w:rsid w:val="00072C9F"/>
    <w:rsid w:val="000730AA"/>
    <w:rsid w:val="0007548F"/>
    <w:rsid w:val="0007567A"/>
    <w:rsid w:val="00075693"/>
    <w:rsid w:val="00075E1B"/>
    <w:rsid w:val="00081249"/>
    <w:rsid w:val="00084599"/>
    <w:rsid w:val="00084D56"/>
    <w:rsid w:val="00090B0C"/>
    <w:rsid w:val="00091D83"/>
    <w:rsid w:val="00093F01"/>
    <w:rsid w:val="00096365"/>
    <w:rsid w:val="0009678E"/>
    <w:rsid w:val="000A011B"/>
    <w:rsid w:val="000A0742"/>
    <w:rsid w:val="000A2F38"/>
    <w:rsid w:val="000A7366"/>
    <w:rsid w:val="000B5750"/>
    <w:rsid w:val="000B6738"/>
    <w:rsid w:val="000C1540"/>
    <w:rsid w:val="000C7AEF"/>
    <w:rsid w:val="000D4EB1"/>
    <w:rsid w:val="000D60A0"/>
    <w:rsid w:val="000D71D8"/>
    <w:rsid w:val="000D7A88"/>
    <w:rsid w:val="000E1357"/>
    <w:rsid w:val="000E605A"/>
    <w:rsid w:val="000E6A3F"/>
    <w:rsid w:val="000E7911"/>
    <w:rsid w:val="000F1124"/>
    <w:rsid w:val="000F1F43"/>
    <w:rsid w:val="000F3E5A"/>
    <w:rsid w:val="000F52E1"/>
    <w:rsid w:val="000F5702"/>
    <w:rsid w:val="00100A83"/>
    <w:rsid w:val="00104BC7"/>
    <w:rsid w:val="00105D8A"/>
    <w:rsid w:val="0010617A"/>
    <w:rsid w:val="00106186"/>
    <w:rsid w:val="001061BA"/>
    <w:rsid w:val="00106A5C"/>
    <w:rsid w:val="00111BE0"/>
    <w:rsid w:val="00113B6C"/>
    <w:rsid w:val="0011442E"/>
    <w:rsid w:val="0011616F"/>
    <w:rsid w:val="001168B5"/>
    <w:rsid w:val="001220D5"/>
    <w:rsid w:val="0012301D"/>
    <w:rsid w:val="001265B8"/>
    <w:rsid w:val="0012667C"/>
    <w:rsid w:val="001274E1"/>
    <w:rsid w:val="00127FED"/>
    <w:rsid w:val="00130D22"/>
    <w:rsid w:val="00132FB8"/>
    <w:rsid w:val="00136021"/>
    <w:rsid w:val="00141667"/>
    <w:rsid w:val="00142253"/>
    <w:rsid w:val="00143676"/>
    <w:rsid w:val="00146D40"/>
    <w:rsid w:val="0015094F"/>
    <w:rsid w:val="001530D6"/>
    <w:rsid w:val="0015422B"/>
    <w:rsid w:val="00160899"/>
    <w:rsid w:val="00160D16"/>
    <w:rsid w:val="00161730"/>
    <w:rsid w:val="001657CA"/>
    <w:rsid w:val="0017665D"/>
    <w:rsid w:val="00181E66"/>
    <w:rsid w:val="00183778"/>
    <w:rsid w:val="00184656"/>
    <w:rsid w:val="001848C8"/>
    <w:rsid w:val="001850A1"/>
    <w:rsid w:val="00187792"/>
    <w:rsid w:val="001904E8"/>
    <w:rsid w:val="00193EFD"/>
    <w:rsid w:val="001940B1"/>
    <w:rsid w:val="00194DF7"/>
    <w:rsid w:val="001966A3"/>
    <w:rsid w:val="001A0576"/>
    <w:rsid w:val="001A545A"/>
    <w:rsid w:val="001A5A27"/>
    <w:rsid w:val="001A772D"/>
    <w:rsid w:val="001A7AE0"/>
    <w:rsid w:val="001B00DF"/>
    <w:rsid w:val="001B0E88"/>
    <w:rsid w:val="001B5C33"/>
    <w:rsid w:val="001B6874"/>
    <w:rsid w:val="001B68E5"/>
    <w:rsid w:val="001B6BE8"/>
    <w:rsid w:val="001C1279"/>
    <w:rsid w:val="001C559C"/>
    <w:rsid w:val="001D1217"/>
    <w:rsid w:val="001E09F5"/>
    <w:rsid w:val="001E2119"/>
    <w:rsid w:val="001E22DC"/>
    <w:rsid w:val="001E53D8"/>
    <w:rsid w:val="001E6BBF"/>
    <w:rsid w:val="001F2060"/>
    <w:rsid w:val="001F242C"/>
    <w:rsid w:val="001F427B"/>
    <w:rsid w:val="001F4BFA"/>
    <w:rsid w:val="001F6E44"/>
    <w:rsid w:val="001F7B5A"/>
    <w:rsid w:val="00200AD6"/>
    <w:rsid w:val="00201FC4"/>
    <w:rsid w:val="00203A89"/>
    <w:rsid w:val="00204500"/>
    <w:rsid w:val="002048DF"/>
    <w:rsid w:val="00206525"/>
    <w:rsid w:val="00207BA2"/>
    <w:rsid w:val="00212706"/>
    <w:rsid w:val="00212AC2"/>
    <w:rsid w:val="00213192"/>
    <w:rsid w:val="00214609"/>
    <w:rsid w:val="0022178F"/>
    <w:rsid w:val="00223670"/>
    <w:rsid w:val="00223AB1"/>
    <w:rsid w:val="00225C47"/>
    <w:rsid w:val="00231553"/>
    <w:rsid w:val="00233367"/>
    <w:rsid w:val="00233B38"/>
    <w:rsid w:val="00234D61"/>
    <w:rsid w:val="002364F9"/>
    <w:rsid w:val="002405E7"/>
    <w:rsid w:val="002423A4"/>
    <w:rsid w:val="00245E2F"/>
    <w:rsid w:val="002467AC"/>
    <w:rsid w:val="00246ACE"/>
    <w:rsid w:val="00250F5E"/>
    <w:rsid w:val="00253E2B"/>
    <w:rsid w:val="00254216"/>
    <w:rsid w:val="002573CE"/>
    <w:rsid w:val="002603DE"/>
    <w:rsid w:val="00260618"/>
    <w:rsid w:val="0026130B"/>
    <w:rsid w:val="00265CBE"/>
    <w:rsid w:val="002672F0"/>
    <w:rsid w:val="002709F3"/>
    <w:rsid w:val="00271E17"/>
    <w:rsid w:val="00272B8A"/>
    <w:rsid w:val="00272F22"/>
    <w:rsid w:val="002812F6"/>
    <w:rsid w:val="00281C89"/>
    <w:rsid w:val="002824B1"/>
    <w:rsid w:val="00283EBC"/>
    <w:rsid w:val="002841EA"/>
    <w:rsid w:val="00284725"/>
    <w:rsid w:val="00285BAE"/>
    <w:rsid w:val="002879CC"/>
    <w:rsid w:val="002919CE"/>
    <w:rsid w:val="002919DE"/>
    <w:rsid w:val="0029605D"/>
    <w:rsid w:val="0029704B"/>
    <w:rsid w:val="002A01AE"/>
    <w:rsid w:val="002A216E"/>
    <w:rsid w:val="002A2933"/>
    <w:rsid w:val="002A5A13"/>
    <w:rsid w:val="002B08F6"/>
    <w:rsid w:val="002B0AA7"/>
    <w:rsid w:val="002B6123"/>
    <w:rsid w:val="002B7D4D"/>
    <w:rsid w:val="002C0A7E"/>
    <w:rsid w:val="002C0B48"/>
    <w:rsid w:val="002C253D"/>
    <w:rsid w:val="002D1171"/>
    <w:rsid w:val="002D1693"/>
    <w:rsid w:val="002D20B2"/>
    <w:rsid w:val="002D2FA6"/>
    <w:rsid w:val="002D6E7C"/>
    <w:rsid w:val="002D7987"/>
    <w:rsid w:val="002E01C4"/>
    <w:rsid w:val="002E1A90"/>
    <w:rsid w:val="002E21FD"/>
    <w:rsid w:val="002E24EC"/>
    <w:rsid w:val="002E4ACF"/>
    <w:rsid w:val="002E4EB1"/>
    <w:rsid w:val="002E5EC4"/>
    <w:rsid w:val="002E79CF"/>
    <w:rsid w:val="002E7B93"/>
    <w:rsid w:val="002F08D2"/>
    <w:rsid w:val="002F252B"/>
    <w:rsid w:val="002F608F"/>
    <w:rsid w:val="00304373"/>
    <w:rsid w:val="00305435"/>
    <w:rsid w:val="00305C96"/>
    <w:rsid w:val="0030694A"/>
    <w:rsid w:val="003079D2"/>
    <w:rsid w:val="00310DEB"/>
    <w:rsid w:val="00313B12"/>
    <w:rsid w:val="00313C07"/>
    <w:rsid w:val="0031710D"/>
    <w:rsid w:val="00321274"/>
    <w:rsid w:val="003370BA"/>
    <w:rsid w:val="00341856"/>
    <w:rsid w:val="003529A8"/>
    <w:rsid w:val="003552D1"/>
    <w:rsid w:val="00355EA0"/>
    <w:rsid w:val="00357CFC"/>
    <w:rsid w:val="00360C27"/>
    <w:rsid w:val="0036203B"/>
    <w:rsid w:val="003629B6"/>
    <w:rsid w:val="00362B10"/>
    <w:rsid w:val="00363444"/>
    <w:rsid w:val="0037239C"/>
    <w:rsid w:val="0037273B"/>
    <w:rsid w:val="00372D1A"/>
    <w:rsid w:val="00373702"/>
    <w:rsid w:val="003755D6"/>
    <w:rsid w:val="00377B00"/>
    <w:rsid w:val="003809BA"/>
    <w:rsid w:val="00380B34"/>
    <w:rsid w:val="00381400"/>
    <w:rsid w:val="00383E2A"/>
    <w:rsid w:val="00386A8A"/>
    <w:rsid w:val="00387F04"/>
    <w:rsid w:val="003903B4"/>
    <w:rsid w:val="00392774"/>
    <w:rsid w:val="00393D7F"/>
    <w:rsid w:val="00396934"/>
    <w:rsid w:val="00397A93"/>
    <w:rsid w:val="003A02A9"/>
    <w:rsid w:val="003A0D36"/>
    <w:rsid w:val="003A44DB"/>
    <w:rsid w:val="003A4C29"/>
    <w:rsid w:val="003B3BE2"/>
    <w:rsid w:val="003B3D48"/>
    <w:rsid w:val="003B51CF"/>
    <w:rsid w:val="003C6339"/>
    <w:rsid w:val="003D07AC"/>
    <w:rsid w:val="003D4427"/>
    <w:rsid w:val="003D48CB"/>
    <w:rsid w:val="003D537C"/>
    <w:rsid w:val="003D679D"/>
    <w:rsid w:val="003D782D"/>
    <w:rsid w:val="003D7C68"/>
    <w:rsid w:val="003E004D"/>
    <w:rsid w:val="003E3210"/>
    <w:rsid w:val="003E4AB9"/>
    <w:rsid w:val="003F2C87"/>
    <w:rsid w:val="003F389F"/>
    <w:rsid w:val="004128C4"/>
    <w:rsid w:val="00417A3E"/>
    <w:rsid w:val="00421790"/>
    <w:rsid w:val="004265EA"/>
    <w:rsid w:val="004341F6"/>
    <w:rsid w:val="00434374"/>
    <w:rsid w:val="00440133"/>
    <w:rsid w:val="0044165D"/>
    <w:rsid w:val="00442037"/>
    <w:rsid w:val="00444208"/>
    <w:rsid w:val="00445FD9"/>
    <w:rsid w:val="004503BA"/>
    <w:rsid w:val="00451FA9"/>
    <w:rsid w:val="00454526"/>
    <w:rsid w:val="00455643"/>
    <w:rsid w:val="00460557"/>
    <w:rsid w:val="004631D0"/>
    <w:rsid w:val="004636D9"/>
    <w:rsid w:val="0046472A"/>
    <w:rsid w:val="00471F3D"/>
    <w:rsid w:val="00484174"/>
    <w:rsid w:val="00484899"/>
    <w:rsid w:val="00485AF3"/>
    <w:rsid w:val="00486A18"/>
    <w:rsid w:val="00491E93"/>
    <w:rsid w:val="004970DB"/>
    <w:rsid w:val="004A2FE4"/>
    <w:rsid w:val="004A63A6"/>
    <w:rsid w:val="004A6667"/>
    <w:rsid w:val="004B0514"/>
    <w:rsid w:val="004B05CC"/>
    <w:rsid w:val="004B38DB"/>
    <w:rsid w:val="004B7CA3"/>
    <w:rsid w:val="004C0E19"/>
    <w:rsid w:val="004C1A81"/>
    <w:rsid w:val="004C1F96"/>
    <w:rsid w:val="004C2DC4"/>
    <w:rsid w:val="004C46A0"/>
    <w:rsid w:val="004C51F4"/>
    <w:rsid w:val="004C6BEF"/>
    <w:rsid w:val="004C6EE2"/>
    <w:rsid w:val="004C721F"/>
    <w:rsid w:val="004D09EE"/>
    <w:rsid w:val="004D2D41"/>
    <w:rsid w:val="004D407A"/>
    <w:rsid w:val="004E0937"/>
    <w:rsid w:val="004E0979"/>
    <w:rsid w:val="004E1A77"/>
    <w:rsid w:val="004E2A1D"/>
    <w:rsid w:val="004E2D7A"/>
    <w:rsid w:val="004E3D83"/>
    <w:rsid w:val="004E65D8"/>
    <w:rsid w:val="004F4E9B"/>
    <w:rsid w:val="004F4FD2"/>
    <w:rsid w:val="004F73A7"/>
    <w:rsid w:val="00500B15"/>
    <w:rsid w:val="005028E7"/>
    <w:rsid w:val="00505CC6"/>
    <w:rsid w:val="00507651"/>
    <w:rsid w:val="00510B9D"/>
    <w:rsid w:val="00512943"/>
    <w:rsid w:val="005136BD"/>
    <w:rsid w:val="0052429D"/>
    <w:rsid w:val="00534092"/>
    <w:rsid w:val="0053447A"/>
    <w:rsid w:val="0053449B"/>
    <w:rsid w:val="00535284"/>
    <w:rsid w:val="00543577"/>
    <w:rsid w:val="00544552"/>
    <w:rsid w:val="00544C3C"/>
    <w:rsid w:val="00545D1B"/>
    <w:rsid w:val="00546F9B"/>
    <w:rsid w:val="00553EDE"/>
    <w:rsid w:val="00554A5C"/>
    <w:rsid w:val="005552F5"/>
    <w:rsid w:val="0055555B"/>
    <w:rsid w:val="0055579D"/>
    <w:rsid w:val="00555AB3"/>
    <w:rsid w:val="00555E41"/>
    <w:rsid w:val="005571CB"/>
    <w:rsid w:val="0056138B"/>
    <w:rsid w:val="0056208A"/>
    <w:rsid w:val="00562A2D"/>
    <w:rsid w:val="00562E74"/>
    <w:rsid w:val="00563B5E"/>
    <w:rsid w:val="00571D29"/>
    <w:rsid w:val="005777E4"/>
    <w:rsid w:val="00581624"/>
    <w:rsid w:val="00582366"/>
    <w:rsid w:val="005827BB"/>
    <w:rsid w:val="00582E2E"/>
    <w:rsid w:val="005833C2"/>
    <w:rsid w:val="00587D66"/>
    <w:rsid w:val="00592113"/>
    <w:rsid w:val="00594008"/>
    <w:rsid w:val="00594485"/>
    <w:rsid w:val="0059605E"/>
    <w:rsid w:val="00597A8E"/>
    <w:rsid w:val="005A1B6E"/>
    <w:rsid w:val="005A4869"/>
    <w:rsid w:val="005A4C20"/>
    <w:rsid w:val="005A509C"/>
    <w:rsid w:val="005A53B8"/>
    <w:rsid w:val="005A5CF5"/>
    <w:rsid w:val="005B0B9D"/>
    <w:rsid w:val="005B26EA"/>
    <w:rsid w:val="005B2D3C"/>
    <w:rsid w:val="005B31CC"/>
    <w:rsid w:val="005C137F"/>
    <w:rsid w:val="005C7CFD"/>
    <w:rsid w:val="005D3941"/>
    <w:rsid w:val="005D4A4C"/>
    <w:rsid w:val="005D71FB"/>
    <w:rsid w:val="005E0E10"/>
    <w:rsid w:val="005E206C"/>
    <w:rsid w:val="005E313B"/>
    <w:rsid w:val="005E3CCC"/>
    <w:rsid w:val="005E4391"/>
    <w:rsid w:val="005E5FB1"/>
    <w:rsid w:val="005E65EF"/>
    <w:rsid w:val="005E6FAA"/>
    <w:rsid w:val="005E7C94"/>
    <w:rsid w:val="005F1143"/>
    <w:rsid w:val="005F497F"/>
    <w:rsid w:val="005F6684"/>
    <w:rsid w:val="00607793"/>
    <w:rsid w:val="0061758A"/>
    <w:rsid w:val="0061760A"/>
    <w:rsid w:val="0062672C"/>
    <w:rsid w:val="00636640"/>
    <w:rsid w:val="0064061B"/>
    <w:rsid w:val="00642261"/>
    <w:rsid w:val="00643C6D"/>
    <w:rsid w:val="0064489D"/>
    <w:rsid w:val="0064612B"/>
    <w:rsid w:val="00646953"/>
    <w:rsid w:val="00646ABB"/>
    <w:rsid w:val="00652A2C"/>
    <w:rsid w:val="00652C9D"/>
    <w:rsid w:val="00654F7B"/>
    <w:rsid w:val="00655A88"/>
    <w:rsid w:val="006562EF"/>
    <w:rsid w:val="006577A1"/>
    <w:rsid w:val="006616F1"/>
    <w:rsid w:val="006721EA"/>
    <w:rsid w:val="006725FC"/>
    <w:rsid w:val="006802A6"/>
    <w:rsid w:val="00681AC1"/>
    <w:rsid w:val="00694499"/>
    <w:rsid w:val="00696013"/>
    <w:rsid w:val="00697B1E"/>
    <w:rsid w:val="006A5B29"/>
    <w:rsid w:val="006A72E5"/>
    <w:rsid w:val="006B091A"/>
    <w:rsid w:val="006B1223"/>
    <w:rsid w:val="006B26CD"/>
    <w:rsid w:val="006B2BAF"/>
    <w:rsid w:val="006B3A9B"/>
    <w:rsid w:val="006B73CE"/>
    <w:rsid w:val="006C04C3"/>
    <w:rsid w:val="006C05AF"/>
    <w:rsid w:val="006C3471"/>
    <w:rsid w:val="006C3E45"/>
    <w:rsid w:val="006C6ABB"/>
    <w:rsid w:val="006D0E0E"/>
    <w:rsid w:val="006D240C"/>
    <w:rsid w:val="006D297A"/>
    <w:rsid w:val="006D6839"/>
    <w:rsid w:val="006D6AEC"/>
    <w:rsid w:val="006D6CB3"/>
    <w:rsid w:val="006E3106"/>
    <w:rsid w:val="006E405C"/>
    <w:rsid w:val="006E5787"/>
    <w:rsid w:val="006F0253"/>
    <w:rsid w:val="006F168F"/>
    <w:rsid w:val="006F1BE1"/>
    <w:rsid w:val="006F58FB"/>
    <w:rsid w:val="006F6871"/>
    <w:rsid w:val="006F690E"/>
    <w:rsid w:val="006F6CB2"/>
    <w:rsid w:val="0070004D"/>
    <w:rsid w:val="00700F8B"/>
    <w:rsid w:val="00702081"/>
    <w:rsid w:val="00704397"/>
    <w:rsid w:val="00705710"/>
    <w:rsid w:val="00705BD4"/>
    <w:rsid w:val="0070679B"/>
    <w:rsid w:val="00706E55"/>
    <w:rsid w:val="00710AD7"/>
    <w:rsid w:val="00712513"/>
    <w:rsid w:val="0071337E"/>
    <w:rsid w:val="0071393B"/>
    <w:rsid w:val="00713AA6"/>
    <w:rsid w:val="00713B9B"/>
    <w:rsid w:val="0071770C"/>
    <w:rsid w:val="00722B34"/>
    <w:rsid w:val="00724529"/>
    <w:rsid w:val="00724AE8"/>
    <w:rsid w:val="00725761"/>
    <w:rsid w:val="00725E78"/>
    <w:rsid w:val="0073036B"/>
    <w:rsid w:val="00731FFF"/>
    <w:rsid w:val="007379A0"/>
    <w:rsid w:val="0074268C"/>
    <w:rsid w:val="00742957"/>
    <w:rsid w:val="00744815"/>
    <w:rsid w:val="00746C2D"/>
    <w:rsid w:val="0074734E"/>
    <w:rsid w:val="00747EFD"/>
    <w:rsid w:val="007544B9"/>
    <w:rsid w:val="00755544"/>
    <w:rsid w:val="007562B7"/>
    <w:rsid w:val="00760A06"/>
    <w:rsid w:val="00760F1B"/>
    <w:rsid w:val="007651D4"/>
    <w:rsid w:val="0076577D"/>
    <w:rsid w:val="00767721"/>
    <w:rsid w:val="007702F2"/>
    <w:rsid w:val="00771512"/>
    <w:rsid w:val="007715DA"/>
    <w:rsid w:val="007718C2"/>
    <w:rsid w:val="00773977"/>
    <w:rsid w:val="00776E4F"/>
    <w:rsid w:val="00782470"/>
    <w:rsid w:val="00782769"/>
    <w:rsid w:val="0078437B"/>
    <w:rsid w:val="0079347C"/>
    <w:rsid w:val="007948CD"/>
    <w:rsid w:val="007978BC"/>
    <w:rsid w:val="007A3131"/>
    <w:rsid w:val="007A5455"/>
    <w:rsid w:val="007A603E"/>
    <w:rsid w:val="007A70DB"/>
    <w:rsid w:val="007A76C5"/>
    <w:rsid w:val="007B12CD"/>
    <w:rsid w:val="007B2933"/>
    <w:rsid w:val="007B2DB1"/>
    <w:rsid w:val="007B416B"/>
    <w:rsid w:val="007B7E53"/>
    <w:rsid w:val="007C13D4"/>
    <w:rsid w:val="007C1B4E"/>
    <w:rsid w:val="007C6F26"/>
    <w:rsid w:val="007C7874"/>
    <w:rsid w:val="007D2844"/>
    <w:rsid w:val="007D47B9"/>
    <w:rsid w:val="007E34D1"/>
    <w:rsid w:val="007E51F7"/>
    <w:rsid w:val="007E5E41"/>
    <w:rsid w:val="007F0731"/>
    <w:rsid w:val="007F2CAE"/>
    <w:rsid w:val="007F3DF0"/>
    <w:rsid w:val="00805278"/>
    <w:rsid w:val="00806B24"/>
    <w:rsid w:val="00807B21"/>
    <w:rsid w:val="0081152C"/>
    <w:rsid w:val="00813104"/>
    <w:rsid w:val="00814AF3"/>
    <w:rsid w:val="00814F4D"/>
    <w:rsid w:val="00816662"/>
    <w:rsid w:val="008173F9"/>
    <w:rsid w:val="00821548"/>
    <w:rsid w:val="00823832"/>
    <w:rsid w:val="00824D3A"/>
    <w:rsid w:val="008255C0"/>
    <w:rsid w:val="0083398A"/>
    <w:rsid w:val="00835064"/>
    <w:rsid w:val="00835163"/>
    <w:rsid w:val="00836972"/>
    <w:rsid w:val="0084146A"/>
    <w:rsid w:val="00846FB8"/>
    <w:rsid w:val="00847643"/>
    <w:rsid w:val="00850A2F"/>
    <w:rsid w:val="00852C6B"/>
    <w:rsid w:val="00855F05"/>
    <w:rsid w:val="00861652"/>
    <w:rsid w:val="00867360"/>
    <w:rsid w:val="00867829"/>
    <w:rsid w:val="00870FDC"/>
    <w:rsid w:val="00871716"/>
    <w:rsid w:val="00875435"/>
    <w:rsid w:val="008762BD"/>
    <w:rsid w:val="00877885"/>
    <w:rsid w:val="00883D46"/>
    <w:rsid w:val="0089008E"/>
    <w:rsid w:val="00892519"/>
    <w:rsid w:val="00894F95"/>
    <w:rsid w:val="008A040D"/>
    <w:rsid w:val="008A1A78"/>
    <w:rsid w:val="008A3D0B"/>
    <w:rsid w:val="008A6934"/>
    <w:rsid w:val="008C0048"/>
    <w:rsid w:val="008C0FED"/>
    <w:rsid w:val="008C183D"/>
    <w:rsid w:val="008C7028"/>
    <w:rsid w:val="008C71C8"/>
    <w:rsid w:val="008C7793"/>
    <w:rsid w:val="008D1897"/>
    <w:rsid w:val="008D3629"/>
    <w:rsid w:val="008D4408"/>
    <w:rsid w:val="008D4E15"/>
    <w:rsid w:val="008D65F6"/>
    <w:rsid w:val="008D7213"/>
    <w:rsid w:val="008D7271"/>
    <w:rsid w:val="008E00A5"/>
    <w:rsid w:val="008E2A60"/>
    <w:rsid w:val="008E3E87"/>
    <w:rsid w:val="008E4976"/>
    <w:rsid w:val="008E5C99"/>
    <w:rsid w:val="008E6C39"/>
    <w:rsid w:val="008E752E"/>
    <w:rsid w:val="008F65F2"/>
    <w:rsid w:val="008F785E"/>
    <w:rsid w:val="009003E7"/>
    <w:rsid w:val="00902FA6"/>
    <w:rsid w:val="0090306F"/>
    <w:rsid w:val="00904B2A"/>
    <w:rsid w:val="00904B66"/>
    <w:rsid w:val="00920D7E"/>
    <w:rsid w:val="00921600"/>
    <w:rsid w:val="00922F39"/>
    <w:rsid w:val="009316DE"/>
    <w:rsid w:val="00935F6D"/>
    <w:rsid w:val="00937225"/>
    <w:rsid w:val="00940A70"/>
    <w:rsid w:val="00942870"/>
    <w:rsid w:val="00942AA3"/>
    <w:rsid w:val="0094375F"/>
    <w:rsid w:val="00950A64"/>
    <w:rsid w:val="00953C0D"/>
    <w:rsid w:val="00955CDB"/>
    <w:rsid w:val="00956ECB"/>
    <w:rsid w:val="0095797B"/>
    <w:rsid w:val="00971EC8"/>
    <w:rsid w:val="00974467"/>
    <w:rsid w:val="00980884"/>
    <w:rsid w:val="00981445"/>
    <w:rsid w:val="00982029"/>
    <w:rsid w:val="00982BF4"/>
    <w:rsid w:val="009849C7"/>
    <w:rsid w:val="009878E3"/>
    <w:rsid w:val="00990566"/>
    <w:rsid w:val="00992804"/>
    <w:rsid w:val="00992F27"/>
    <w:rsid w:val="009A029F"/>
    <w:rsid w:val="009A0318"/>
    <w:rsid w:val="009A1182"/>
    <w:rsid w:val="009A13AE"/>
    <w:rsid w:val="009A2747"/>
    <w:rsid w:val="009A29A2"/>
    <w:rsid w:val="009A67A9"/>
    <w:rsid w:val="009A76BA"/>
    <w:rsid w:val="009B09E4"/>
    <w:rsid w:val="009B36B4"/>
    <w:rsid w:val="009B692E"/>
    <w:rsid w:val="009C1E5D"/>
    <w:rsid w:val="009C3327"/>
    <w:rsid w:val="009C3C9C"/>
    <w:rsid w:val="009C422D"/>
    <w:rsid w:val="009C4CBF"/>
    <w:rsid w:val="009C62AC"/>
    <w:rsid w:val="009D0C4B"/>
    <w:rsid w:val="009D4FE9"/>
    <w:rsid w:val="009E18D6"/>
    <w:rsid w:val="009E588D"/>
    <w:rsid w:val="009F0D3B"/>
    <w:rsid w:val="009F12F4"/>
    <w:rsid w:val="009F3692"/>
    <w:rsid w:val="009F5830"/>
    <w:rsid w:val="009F630E"/>
    <w:rsid w:val="00A00466"/>
    <w:rsid w:val="00A00E59"/>
    <w:rsid w:val="00A02C2A"/>
    <w:rsid w:val="00A03400"/>
    <w:rsid w:val="00A050E8"/>
    <w:rsid w:val="00A06A19"/>
    <w:rsid w:val="00A06C11"/>
    <w:rsid w:val="00A06FEB"/>
    <w:rsid w:val="00A121BB"/>
    <w:rsid w:val="00A2107F"/>
    <w:rsid w:val="00A2270F"/>
    <w:rsid w:val="00A26A9F"/>
    <w:rsid w:val="00A308E6"/>
    <w:rsid w:val="00A31D56"/>
    <w:rsid w:val="00A36E19"/>
    <w:rsid w:val="00A40665"/>
    <w:rsid w:val="00A42B42"/>
    <w:rsid w:val="00A4368F"/>
    <w:rsid w:val="00A46CB6"/>
    <w:rsid w:val="00A476A6"/>
    <w:rsid w:val="00A47749"/>
    <w:rsid w:val="00A52DFA"/>
    <w:rsid w:val="00A542D6"/>
    <w:rsid w:val="00A56D33"/>
    <w:rsid w:val="00A56E35"/>
    <w:rsid w:val="00A62981"/>
    <w:rsid w:val="00A630D8"/>
    <w:rsid w:val="00A64767"/>
    <w:rsid w:val="00A6751B"/>
    <w:rsid w:val="00A70E29"/>
    <w:rsid w:val="00A719C0"/>
    <w:rsid w:val="00A71F82"/>
    <w:rsid w:val="00A726F0"/>
    <w:rsid w:val="00A73920"/>
    <w:rsid w:val="00A739A9"/>
    <w:rsid w:val="00A83EFA"/>
    <w:rsid w:val="00A9159A"/>
    <w:rsid w:val="00AA00E9"/>
    <w:rsid w:val="00AA4A9F"/>
    <w:rsid w:val="00AA5A43"/>
    <w:rsid w:val="00AA6F19"/>
    <w:rsid w:val="00AB02C6"/>
    <w:rsid w:val="00AB1A8F"/>
    <w:rsid w:val="00AB3B59"/>
    <w:rsid w:val="00AC0AD9"/>
    <w:rsid w:val="00AC1E2C"/>
    <w:rsid w:val="00AC24A2"/>
    <w:rsid w:val="00AC56C8"/>
    <w:rsid w:val="00AC596B"/>
    <w:rsid w:val="00AC5F5C"/>
    <w:rsid w:val="00AD352B"/>
    <w:rsid w:val="00AE14EC"/>
    <w:rsid w:val="00AE27F5"/>
    <w:rsid w:val="00AE2C46"/>
    <w:rsid w:val="00AE383C"/>
    <w:rsid w:val="00AE5555"/>
    <w:rsid w:val="00AE5591"/>
    <w:rsid w:val="00AE57FB"/>
    <w:rsid w:val="00AE5D02"/>
    <w:rsid w:val="00AF094D"/>
    <w:rsid w:val="00AF0B18"/>
    <w:rsid w:val="00AF364D"/>
    <w:rsid w:val="00AF4017"/>
    <w:rsid w:val="00AF588A"/>
    <w:rsid w:val="00AF6BA9"/>
    <w:rsid w:val="00B0002D"/>
    <w:rsid w:val="00B01BB2"/>
    <w:rsid w:val="00B02D40"/>
    <w:rsid w:val="00B077A4"/>
    <w:rsid w:val="00B14ACF"/>
    <w:rsid w:val="00B152A6"/>
    <w:rsid w:val="00B15780"/>
    <w:rsid w:val="00B15E1F"/>
    <w:rsid w:val="00B16C22"/>
    <w:rsid w:val="00B20987"/>
    <w:rsid w:val="00B21C24"/>
    <w:rsid w:val="00B223D6"/>
    <w:rsid w:val="00B2627A"/>
    <w:rsid w:val="00B322E2"/>
    <w:rsid w:val="00B32B74"/>
    <w:rsid w:val="00B34061"/>
    <w:rsid w:val="00B344FC"/>
    <w:rsid w:val="00B34FCE"/>
    <w:rsid w:val="00B351F7"/>
    <w:rsid w:val="00B40705"/>
    <w:rsid w:val="00B410F7"/>
    <w:rsid w:val="00B4743E"/>
    <w:rsid w:val="00B47CAB"/>
    <w:rsid w:val="00B512CB"/>
    <w:rsid w:val="00B534AA"/>
    <w:rsid w:val="00B54054"/>
    <w:rsid w:val="00B61CCA"/>
    <w:rsid w:val="00B62C80"/>
    <w:rsid w:val="00B65D03"/>
    <w:rsid w:val="00B675B0"/>
    <w:rsid w:val="00B67713"/>
    <w:rsid w:val="00B70600"/>
    <w:rsid w:val="00B70E05"/>
    <w:rsid w:val="00B71F80"/>
    <w:rsid w:val="00B74489"/>
    <w:rsid w:val="00B75A04"/>
    <w:rsid w:val="00B768EF"/>
    <w:rsid w:val="00B840EC"/>
    <w:rsid w:val="00B8649D"/>
    <w:rsid w:val="00B90BDA"/>
    <w:rsid w:val="00B9104B"/>
    <w:rsid w:val="00B91A04"/>
    <w:rsid w:val="00B93BC2"/>
    <w:rsid w:val="00B95F29"/>
    <w:rsid w:val="00BA0844"/>
    <w:rsid w:val="00BA233C"/>
    <w:rsid w:val="00BA5A9F"/>
    <w:rsid w:val="00BA74B2"/>
    <w:rsid w:val="00BB207C"/>
    <w:rsid w:val="00BB6D27"/>
    <w:rsid w:val="00BB6FBA"/>
    <w:rsid w:val="00BC5FAC"/>
    <w:rsid w:val="00BD2024"/>
    <w:rsid w:val="00BD20A0"/>
    <w:rsid w:val="00BD30BD"/>
    <w:rsid w:val="00BD364D"/>
    <w:rsid w:val="00BD3E67"/>
    <w:rsid w:val="00BD3F12"/>
    <w:rsid w:val="00BD73A0"/>
    <w:rsid w:val="00BD7C93"/>
    <w:rsid w:val="00BE0A2D"/>
    <w:rsid w:val="00BE19A7"/>
    <w:rsid w:val="00BE19AB"/>
    <w:rsid w:val="00BE4573"/>
    <w:rsid w:val="00BE4A03"/>
    <w:rsid w:val="00BE55C3"/>
    <w:rsid w:val="00BE6B54"/>
    <w:rsid w:val="00BF2123"/>
    <w:rsid w:val="00BF3AC7"/>
    <w:rsid w:val="00BF5860"/>
    <w:rsid w:val="00C047FB"/>
    <w:rsid w:val="00C05861"/>
    <w:rsid w:val="00C06A18"/>
    <w:rsid w:val="00C1056C"/>
    <w:rsid w:val="00C106B7"/>
    <w:rsid w:val="00C118D8"/>
    <w:rsid w:val="00C11FF1"/>
    <w:rsid w:val="00C125A7"/>
    <w:rsid w:val="00C1301B"/>
    <w:rsid w:val="00C15B3C"/>
    <w:rsid w:val="00C1686B"/>
    <w:rsid w:val="00C209FC"/>
    <w:rsid w:val="00C22F7B"/>
    <w:rsid w:val="00C24743"/>
    <w:rsid w:val="00C24B41"/>
    <w:rsid w:val="00C27F07"/>
    <w:rsid w:val="00C30AE8"/>
    <w:rsid w:val="00C31907"/>
    <w:rsid w:val="00C31BB1"/>
    <w:rsid w:val="00C3254C"/>
    <w:rsid w:val="00C32AB0"/>
    <w:rsid w:val="00C37158"/>
    <w:rsid w:val="00C446D2"/>
    <w:rsid w:val="00C46FB3"/>
    <w:rsid w:val="00C473B5"/>
    <w:rsid w:val="00C47680"/>
    <w:rsid w:val="00C5067D"/>
    <w:rsid w:val="00C520C2"/>
    <w:rsid w:val="00C52FBF"/>
    <w:rsid w:val="00C54A89"/>
    <w:rsid w:val="00C605F2"/>
    <w:rsid w:val="00C621B8"/>
    <w:rsid w:val="00C64F8F"/>
    <w:rsid w:val="00C67D05"/>
    <w:rsid w:val="00C700F7"/>
    <w:rsid w:val="00C7146D"/>
    <w:rsid w:val="00C73B1C"/>
    <w:rsid w:val="00C75342"/>
    <w:rsid w:val="00C775CC"/>
    <w:rsid w:val="00C80FF9"/>
    <w:rsid w:val="00C8484B"/>
    <w:rsid w:val="00C865D9"/>
    <w:rsid w:val="00C87612"/>
    <w:rsid w:val="00C903F0"/>
    <w:rsid w:val="00C9345F"/>
    <w:rsid w:val="00C93E87"/>
    <w:rsid w:val="00C966E1"/>
    <w:rsid w:val="00C96EBF"/>
    <w:rsid w:val="00CA75A3"/>
    <w:rsid w:val="00CB56E3"/>
    <w:rsid w:val="00CB7D65"/>
    <w:rsid w:val="00CC0F17"/>
    <w:rsid w:val="00CC39B6"/>
    <w:rsid w:val="00CC6301"/>
    <w:rsid w:val="00CD1158"/>
    <w:rsid w:val="00CD13A8"/>
    <w:rsid w:val="00CD1D9B"/>
    <w:rsid w:val="00CD2CF9"/>
    <w:rsid w:val="00CD56DE"/>
    <w:rsid w:val="00CD63AA"/>
    <w:rsid w:val="00CD7860"/>
    <w:rsid w:val="00CE0FDD"/>
    <w:rsid w:val="00CE52A9"/>
    <w:rsid w:val="00CE5581"/>
    <w:rsid w:val="00CE5A8A"/>
    <w:rsid w:val="00CE63A8"/>
    <w:rsid w:val="00CE7D5F"/>
    <w:rsid w:val="00CF1546"/>
    <w:rsid w:val="00D006D2"/>
    <w:rsid w:val="00D0671C"/>
    <w:rsid w:val="00D10E02"/>
    <w:rsid w:val="00D11008"/>
    <w:rsid w:val="00D11023"/>
    <w:rsid w:val="00D11204"/>
    <w:rsid w:val="00D1155F"/>
    <w:rsid w:val="00D15B75"/>
    <w:rsid w:val="00D15CB3"/>
    <w:rsid w:val="00D22732"/>
    <w:rsid w:val="00D22F12"/>
    <w:rsid w:val="00D23CF8"/>
    <w:rsid w:val="00D24136"/>
    <w:rsid w:val="00D244D3"/>
    <w:rsid w:val="00D253E7"/>
    <w:rsid w:val="00D2786B"/>
    <w:rsid w:val="00D32DC3"/>
    <w:rsid w:val="00D33225"/>
    <w:rsid w:val="00D407AC"/>
    <w:rsid w:val="00D42038"/>
    <w:rsid w:val="00D43257"/>
    <w:rsid w:val="00D44453"/>
    <w:rsid w:val="00D444BF"/>
    <w:rsid w:val="00D4776B"/>
    <w:rsid w:val="00D527D1"/>
    <w:rsid w:val="00D53806"/>
    <w:rsid w:val="00D556D4"/>
    <w:rsid w:val="00D556DD"/>
    <w:rsid w:val="00D57C60"/>
    <w:rsid w:val="00D61F8B"/>
    <w:rsid w:val="00D6439F"/>
    <w:rsid w:val="00D66F70"/>
    <w:rsid w:val="00D704C3"/>
    <w:rsid w:val="00D71C2F"/>
    <w:rsid w:val="00D73069"/>
    <w:rsid w:val="00D76092"/>
    <w:rsid w:val="00D7650F"/>
    <w:rsid w:val="00D7673A"/>
    <w:rsid w:val="00D803CA"/>
    <w:rsid w:val="00D816B2"/>
    <w:rsid w:val="00D82109"/>
    <w:rsid w:val="00D82E83"/>
    <w:rsid w:val="00D843A1"/>
    <w:rsid w:val="00D867F9"/>
    <w:rsid w:val="00D9287F"/>
    <w:rsid w:val="00D928C9"/>
    <w:rsid w:val="00D96D8E"/>
    <w:rsid w:val="00D9741E"/>
    <w:rsid w:val="00DA1637"/>
    <w:rsid w:val="00DB0CDF"/>
    <w:rsid w:val="00DB1559"/>
    <w:rsid w:val="00DB3909"/>
    <w:rsid w:val="00DB3AB9"/>
    <w:rsid w:val="00DB4877"/>
    <w:rsid w:val="00DB52FA"/>
    <w:rsid w:val="00DB5F7D"/>
    <w:rsid w:val="00DC2399"/>
    <w:rsid w:val="00DC3026"/>
    <w:rsid w:val="00DC5F67"/>
    <w:rsid w:val="00DC7554"/>
    <w:rsid w:val="00DD2754"/>
    <w:rsid w:val="00DD3738"/>
    <w:rsid w:val="00DD6895"/>
    <w:rsid w:val="00DD6E5A"/>
    <w:rsid w:val="00DE2157"/>
    <w:rsid w:val="00DE52B3"/>
    <w:rsid w:val="00DE56CB"/>
    <w:rsid w:val="00DF14E8"/>
    <w:rsid w:val="00DF344B"/>
    <w:rsid w:val="00DF3840"/>
    <w:rsid w:val="00DF4BFC"/>
    <w:rsid w:val="00DF5B14"/>
    <w:rsid w:val="00E01414"/>
    <w:rsid w:val="00E05FE8"/>
    <w:rsid w:val="00E06E01"/>
    <w:rsid w:val="00E07F45"/>
    <w:rsid w:val="00E10F09"/>
    <w:rsid w:val="00E11F0A"/>
    <w:rsid w:val="00E15EFB"/>
    <w:rsid w:val="00E17795"/>
    <w:rsid w:val="00E177C2"/>
    <w:rsid w:val="00E2030C"/>
    <w:rsid w:val="00E25CAA"/>
    <w:rsid w:val="00E27659"/>
    <w:rsid w:val="00E32625"/>
    <w:rsid w:val="00E3278E"/>
    <w:rsid w:val="00E335E4"/>
    <w:rsid w:val="00E34CE9"/>
    <w:rsid w:val="00E41277"/>
    <w:rsid w:val="00E423B0"/>
    <w:rsid w:val="00E42D69"/>
    <w:rsid w:val="00E4393D"/>
    <w:rsid w:val="00E514F1"/>
    <w:rsid w:val="00E61814"/>
    <w:rsid w:val="00E61BAF"/>
    <w:rsid w:val="00E62641"/>
    <w:rsid w:val="00E64D5F"/>
    <w:rsid w:val="00E6718B"/>
    <w:rsid w:val="00E7068D"/>
    <w:rsid w:val="00E72D77"/>
    <w:rsid w:val="00E74022"/>
    <w:rsid w:val="00E74ADC"/>
    <w:rsid w:val="00E75F95"/>
    <w:rsid w:val="00E76AE3"/>
    <w:rsid w:val="00E77D75"/>
    <w:rsid w:val="00E802D6"/>
    <w:rsid w:val="00E80C92"/>
    <w:rsid w:val="00E80E9A"/>
    <w:rsid w:val="00E811D4"/>
    <w:rsid w:val="00E82037"/>
    <w:rsid w:val="00E83536"/>
    <w:rsid w:val="00E83CA2"/>
    <w:rsid w:val="00E93B8E"/>
    <w:rsid w:val="00E94AEE"/>
    <w:rsid w:val="00EA7323"/>
    <w:rsid w:val="00EB2278"/>
    <w:rsid w:val="00EB55E2"/>
    <w:rsid w:val="00EC469D"/>
    <w:rsid w:val="00EC4FA0"/>
    <w:rsid w:val="00ED6D21"/>
    <w:rsid w:val="00EE1B78"/>
    <w:rsid w:val="00EE416E"/>
    <w:rsid w:val="00EE4B93"/>
    <w:rsid w:val="00EE4ECB"/>
    <w:rsid w:val="00EE593D"/>
    <w:rsid w:val="00EE718E"/>
    <w:rsid w:val="00EF0A28"/>
    <w:rsid w:val="00EF2F64"/>
    <w:rsid w:val="00EF6142"/>
    <w:rsid w:val="00F00F2B"/>
    <w:rsid w:val="00F01362"/>
    <w:rsid w:val="00F01B0A"/>
    <w:rsid w:val="00F03C37"/>
    <w:rsid w:val="00F06DD2"/>
    <w:rsid w:val="00F14FE1"/>
    <w:rsid w:val="00F16DFF"/>
    <w:rsid w:val="00F175E2"/>
    <w:rsid w:val="00F20759"/>
    <w:rsid w:val="00F211D2"/>
    <w:rsid w:val="00F22DF5"/>
    <w:rsid w:val="00F24EFA"/>
    <w:rsid w:val="00F252DB"/>
    <w:rsid w:val="00F254CF"/>
    <w:rsid w:val="00F27227"/>
    <w:rsid w:val="00F3093C"/>
    <w:rsid w:val="00F3131F"/>
    <w:rsid w:val="00F3760F"/>
    <w:rsid w:val="00F41E9F"/>
    <w:rsid w:val="00F42283"/>
    <w:rsid w:val="00F427AB"/>
    <w:rsid w:val="00F47B6A"/>
    <w:rsid w:val="00F56EFD"/>
    <w:rsid w:val="00F6111B"/>
    <w:rsid w:val="00F6122E"/>
    <w:rsid w:val="00F64563"/>
    <w:rsid w:val="00F6713B"/>
    <w:rsid w:val="00F722C9"/>
    <w:rsid w:val="00F72741"/>
    <w:rsid w:val="00F727B4"/>
    <w:rsid w:val="00F729F1"/>
    <w:rsid w:val="00F73AB0"/>
    <w:rsid w:val="00F73DE1"/>
    <w:rsid w:val="00F778C0"/>
    <w:rsid w:val="00F84229"/>
    <w:rsid w:val="00F848CD"/>
    <w:rsid w:val="00F9631C"/>
    <w:rsid w:val="00F971B5"/>
    <w:rsid w:val="00F97BB7"/>
    <w:rsid w:val="00FA2DCD"/>
    <w:rsid w:val="00FA34A2"/>
    <w:rsid w:val="00FA4060"/>
    <w:rsid w:val="00FA56A7"/>
    <w:rsid w:val="00FA5DC8"/>
    <w:rsid w:val="00FA7A67"/>
    <w:rsid w:val="00FA7B6E"/>
    <w:rsid w:val="00FB05CB"/>
    <w:rsid w:val="00FB08E0"/>
    <w:rsid w:val="00FB0E33"/>
    <w:rsid w:val="00FB431B"/>
    <w:rsid w:val="00FB4610"/>
    <w:rsid w:val="00FB4DDC"/>
    <w:rsid w:val="00FB5FD8"/>
    <w:rsid w:val="00FB6E79"/>
    <w:rsid w:val="00FC2074"/>
    <w:rsid w:val="00FC22BA"/>
    <w:rsid w:val="00FC2B66"/>
    <w:rsid w:val="00FC3F9F"/>
    <w:rsid w:val="00FC4B0F"/>
    <w:rsid w:val="00FD087C"/>
    <w:rsid w:val="00FD2CDE"/>
    <w:rsid w:val="00FD68BB"/>
    <w:rsid w:val="00FE0B41"/>
    <w:rsid w:val="00FE139C"/>
    <w:rsid w:val="00FF2B04"/>
    <w:rsid w:val="00FF5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EA3E1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szCs w:val="20"/>
      <w:lang w:eastAsia="en-US"/>
    </w:rPr>
  </w:style>
  <w:style w:type="paragraph" w:styleId="berschrift1">
    <w:name w:val="heading 1"/>
    <w:basedOn w:val="Standard"/>
    <w:next w:val="Standard"/>
    <w:link w:val="berschrift1Zchn"/>
    <w:uiPriority w:val="99"/>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link w:val="berschrift2Zchn"/>
    <w:uiPriority w:val="99"/>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link w:val="berschrift3Zchn"/>
    <w:uiPriority w:val="99"/>
    <w:qFormat/>
    <w:rsid w:val="0007567A"/>
    <w:pPr>
      <w:keepNext/>
      <w:ind w:right="-3"/>
      <w:outlineLvl w:val="2"/>
    </w:pPr>
    <w:rPr>
      <w:rFonts w:cs="Arial"/>
      <w:b/>
      <w:sz w:val="24"/>
    </w:rPr>
  </w:style>
  <w:style w:type="paragraph" w:styleId="berschrift4">
    <w:name w:val="heading 4"/>
    <w:basedOn w:val="Standard"/>
    <w:next w:val="Standard"/>
    <w:link w:val="berschrift4Zchn"/>
    <w:uiPriority w:val="99"/>
    <w:qFormat/>
    <w:rsid w:val="0007567A"/>
    <w:pPr>
      <w:keepNext/>
      <w:outlineLvl w:val="3"/>
    </w:pPr>
    <w:rPr>
      <w:rFonts w:cs="Arial"/>
      <w:sz w:val="24"/>
    </w:rPr>
  </w:style>
  <w:style w:type="paragraph" w:styleId="berschrift5">
    <w:name w:val="heading 5"/>
    <w:basedOn w:val="Standard"/>
    <w:next w:val="Standard"/>
    <w:link w:val="berschrift5Zchn"/>
    <w:uiPriority w:val="99"/>
    <w:qFormat/>
    <w:rsid w:val="00F848CD"/>
    <w:pPr>
      <w:keepNext/>
      <w:keepLines/>
      <w:spacing w:before="40"/>
      <w:outlineLvl w:val="4"/>
    </w:pPr>
    <w:rPr>
      <w:rFonts w:ascii="Calibri Light" w:eastAsia="Yu Gothic Light" w:hAnsi="Calibri Light"/>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eastAsia="en-US"/>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eastAsia="en-US"/>
    </w:rPr>
  </w:style>
  <w:style w:type="character" w:customStyle="1" w:styleId="berschrift5Zchn">
    <w:name w:val="Überschrift 5 Zchn"/>
    <w:basedOn w:val="Absatz-Standardschriftart"/>
    <w:link w:val="berschrift5"/>
    <w:uiPriority w:val="99"/>
    <w:locked/>
    <w:rsid w:val="00F848CD"/>
    <w:rPr>
      <w:rFonts w:ascii="Calibri Light" w:eastAsia="Yu Gothic Light" w:hAnsi="Calibri Light" w:cs="Times New Roman"/>
      <w:color w:val="2E74B5"/>
      <w:sz w:val="18"/>
      <w:lang w:eastAsia="en-US"/>
    </w:rPr>
  </w:style>
  <w:style w:type="character" w:customStyle="1" w:styleId="Absatzstandardschriftart1">
    <w:name w:val="Absatzstandardschriftart1"/>
    <w:uiPriority w:val="99"/>
    <w:semiHidden/>
    <w:rsid w:val="008D65F6"/>
  </w:style>
  <w:style w:type="paragraph" w:styleId="Kopfzeile">
    <w:name w:val="header"/>
    <w:basedOn w:val="Standard"/>
    <w:link w:val="KopfzeileZchn"/>
    <w:uiPriority w:val="99"/>
    <w:rsid w:val="0037239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lang w:eastAsia="en-US"/>
    </w:rPr>
  </w:style>
  <w:style w:type="paragraph" w:customStyle="1" w:styleId="Kontakt">
    <w:name w:val="Kontakt"/>
    <w:basedOn w:val="Standard"/>
    <w:uiPriority w:val="99"/>
    <w:rsid w:val="000730AA"/>
    <w:pPr>
      <w:tabs>
        <w:tab w:val="left" w:pos="720"/>
      </w:tabs>
      <w:spacing w:line="312" w:lineRule="auto"/>
    </w:pPr>
    <w:rPr>
      <w:rFonts w:ascii="Arial Narrow" w:hAnsi="Arial Narrow"/>
      <w:szCs w:val="18"/>
    </w:rPr>
  </w:style>
  <w:style w:type="paragraph" w:styleId="Sprechblasentext">
    <w:name w:val="Balloon Text"/>
    <w:basedOn w:val="Standard"/>
    <w:link w:val="SprechblasentextZchn"/>
    <w:uiPriority w:val="99"/>
    <w:semiHidden/>
    <w:rsid w:val="003D67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en-US"/>
    </w:rPr>
  </w:style>
  <w:style w:type="paragraph" w:customStyle="1" w:styleId="Aufzhlung">
    <w:name w:val="Aufzählung"/>
    <w:basedOn w:val="Langtext"/>
    <w:uiPriority w:val="99"/>
    <w:rsid w:val="00705710"/>
    <w:pPr>
      <w:numPr>
        <w:ilvl w:val="1"/>
        <w:numId w:val="1"/>
      </w:numPr>
      <w:tabs>
        <w:tab w:val="clear" w:pos="1440"/>
        <w:tab w:val="num" w:pos="180"/>
      </w:tabs>
      <w:ind w:left="180" w:hanging="180"/>
    </w:pPr>
  </w:style>
  <w:style w:type="paragraph" w:customStyle="1" w:styleId="Seite">
    <w:name w:val="Seite"/>
    <w:basedOn w:val="Standard"/>
    <w:uiPriority w:val="99"/>
    <w:rsid w:val="0037239C"/>
    <w:rPr>
      <w:rFonts w:cs="Arial"/>
      <w:position w:val="8"/>
      <w:sz w:val="16"/>
      <w:szCs w:val="16"/>
    </w:rPr>
  </w:style>
  <w:style w:type="paragraph" w:customStyle="1" w:styleId="berschrift">
    <w:name w:val="Überschrift"/>
    <w:basedOn w:val="Standard"/>
    <w:uiPriority w:val="99"/>
    <w:rsid w:val="000730AA"/>
    <w:pPr>
      <w:spacing w:line="264" w:lineRule="auto"/>
    </w:pPr>
    <w:rPr>
      <w:b/>
      <w:sz w:val="28"/>
      <w:szCs w:val="28"/>
    </w:rPr>
  </w:style>
  <w:style w:type="paragraph" w:customStyle="1" w:styleId="EinleitungZwischenberschrift">
    <w:name w:val="Einleitung+Zwischenüberschrift"/>
    <w:basedOn w:val="Standard"/>
    <w:uiPriority w:val="99"/>
    <w:rsid w:val="000730AA"/>
    <w:pPr>
      <w:spacing w:line="312" w:lineRule="auto"/>
    </w:pPr>
    <w:rPr>
      <w:b/>
      <w:szCs w:val="18"/>
    </w:rPr>
  </w:style>
  <w:style w:type="paragraph" w:customStyle="1" w:styleId="Langtext">
    <w:name w:val="Langtext"/>
    <w:basedOn w:val="Standard"/>
    <w:uiPriority w:val="99"/>
    <w:rsid w:val="000730AA"/>
    <w:pPr>
      <w:spacing w:line="312" w:lineRule="auto"/>
    </w:pPr>
    <w:rPr>
      <w:szCs w:val="18"/>
    </w:rPr>
  </w:style>
  <w:style w:type="paragraph" w:customStyle="1" w:styleId="Aufzhlung2Ebene">
    <w:name w:val="Aufzählung 2.Ebene"/>
    <w:basedOn w:val="Aufzhlung"/>
    <w:uiPriority w:val="99"/>
    <w:rsid w:val="00705710"/>
    <w:pPr>
      <w:numPr>
        <w:ilvl w:val="2"/>
        <w:numId w:val="2"/>
      </w:numPr>
      <w:tabs>
        <w:tab w:val="clear" w:pos="2160"/>
        <w:tab w:val="num" w:pos="360"/>
      </w:tabs>
      <w:ind w:left="360" w:hanging="180"/>
    </w:pPr>
  </w:style>
  <w:style w:type="paragraph" w:styleId="Fuzeile">
    <w:name w:val="footer"/>
    <w:basedOn w:val="Standard"/>
    <w:link w:val="FuzeileZchn"/>
    <w:uiPriority w:val="99"/>
    <w:rsid w:val="00D10E02"/>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lang w:eastAsia="en-US"/>
    </w:rPr>
  </w:style>
  <w:style w:type="paragraph" w:customStyle="1" w:styleId="Presseinformation">
    <w:name w:val="Presseinformation"/>
    <w:basedOn w:val="Standard"/>
    <w:uiPriority w:val="99"/>
    <w:rsid w:val="00D10E02"/>
    <w:rPr>
      <w:rFonts w:ascii="Arial Narrow" w:hAnsi="Arial Narrow"/>
      <w:sz w:val="30"/>
      <w:szCs w:val="30"/>
    </w:rPr>
  </w:style>
  <w:style w:type="character" w:styleId="Hyperlink">
    <w:name w:val="Hyperlink"/>
    <w:basedOn w:val="Absatz-Standardschriftart"/>
    <w:uiPriority w:val="99"/>
    <w:rsid w:val="00DD6895"/>
    <w:rPr>
      <w:rFonts w:cs="Times New Roman"/>
      <w:color w:val="0000FF"/>
      <w:u w:val="single"/>
    </w:rPr>
  </w:style>
  <w:style w:type="character" w:styleId="Kommentarzeichen">
    <w:name w:val="annotation reference"/>
    <w:basedOn w:val="Absatz-Standardschriftart"/>
    <w:uiPriority w:val="99"/>
    <w:rsid w:val="00D73069"/>
    <w:rPr>
      <w:rFonts w:cs="Times New Roman"/>
      <w:sz w:val="16"/>
    </w:rPr>
  </w:style>
  <w:style w:type="paragraph" w:styleId="Kommentartext">
    <w:name w:val="annotation text"/>
    <w:basedOn w:val="Standard"/>
    <w:link w:val="KommentartextZchn"/>
    <w:uiPriority w:val="99"/>
    <w:rsid w:val="00D73069"/>
    <w:rPr>
      <w:sz w:val="20"/>
    </w:rPr>
  </w:style>
  <w:style w:type="character" w:customStyle="1" w:styleId="KommentartextZchn">
    <w:name w:val="Kommentartext Zchn"/>
    <w:basedOn w:val="Absatz-Standardschriftart"/>
    <w:link w:val="Kommentartext"/>
    <w:uiPriority w:val="99"/>
    <w:locked/>
    <w:rsid w:val="00D73069"/>
    <w:rPr>
      <w:rFonts w:ascii="Arial" w:hAnsi="Arial" w:cs="Times New Roman"/>
      <w:lang w:eastAsia="en-US"/>
    </w:rPr>
  </w:style>
  <w:style w:type="paragraph" w:styleId="Kommentarthema">
    <w:name w:val="annotation subject"/>
    <w:basedOn w:val="Kommentartext"/>
    <w:next w:val="Kommentartext"/>
    <w:link w:val="KommentarthemaZchn"/>
    <w:uiPriority w:val="99"/>
    <w:rsid w:val="00D73069"/>
    <w:rPr>
      <w:b/>
      <w:bCs/>
    </w:rPr>
  </w:style>
  <w:style w:type="character" w:customStyle="1" w:styleId="KommentarthemaZchn">
    <w:name w:val="Kommentarthema Zchn"/>
    <w:basedOn w:val="KommentartextZchn"/>
    <w:link w:val="Kommentarthema"/>
    <w:uiPriority w:val="99"/>
    <w:locked/>
    <w:rsid w:val="00D73069"/>
    <w:rPr>
      <w:rFonts w:ascii="Arial" w:hAnsi="Arial" w:cs="Times New Roman"/>
      <w:b/>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StandardWeb">
    <w:name w:val="Normal (Web)"/>
    <w:basedOn w:val="Standard"/>
    <w:uiPriority w:val="99"/>
    <w:semiHidden/>
    <w:rsid w:val="00F848CD"/>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s2">
    <w:name w:val="s2"/>
    <w:basedOn w:val="Absatz-Standardschriftart"/>
    <w:rsid w:val="00CD1158"/>
  </w:style>
  <w:style w:type="paragraph" w:customStyle="1" w:styleId="p1">
    <w:name w:val="p1"/>
    <w:basedOn w:val="Standard"/>
    <w:rsid w:val="00534092"/>
    <w:pPr>
      <w:overflowPunct/>
      <w:autoSpaceDE/>
      <w:autoSpaceDN/>
      <w:adjustRightInd/>
      <w:textAlignment w:val="auto"/>
    </w:pPr>
    <w:rPr>
      <w:rFonts w:cs="Arial"/>
      <w:szCs w:val="18"/>
      <w:lang w:eastAsia="de-DE"/>
    </w:rPr>
  </w:style>
  <w:style w:type="character" w:customStyle="1" w:styleId="s1">
    <w:name w:val="s1"/>
    <w:basedOn w:val="Absatz-Standardschriftart"/>
    <w:rsid w:val="00534092"/>
  </w:style>
  <w:style w:type="character" w:customStyle="1" w:styleId="apple-converted-space">
    <w:name w:val="apple-converted-space"/>
    <w:basedOn w:val="Absatz-Standardschriftart"/>
    <w:rsid w:val="002F08D2"/>
  </w:style>
  <w:style w:type="character" w:styleId="BesuchterLink">
    <w:name w:val="FollowedHyperlink"/>
    <w:basedOn w:val="Absatz-Standardschriftart"/>
    <w:uiPriority w:val="99"/>
    <w:semiHidden/>
    <w:unhideWhenUsed/>
    <w:locked/>
    <w:rsid w:val="00DC7554"/>
    <w:rPr>
      <w:color w:val="800080" w:themeColor="followedHyperlink"/>
      <w:u w:val="single"/>
    </w:rPr>
  </w:style>
  <w:style w:type="paragraph" w:styleId="KeinLeerraum">
    <w:name w:val="No Spacing"/>
    <w:uiPriority w:val="1"/>
    <w:qFormat/>
    <w:rsid w:val="00F41E9F"/>
    <w:pPr>
      <w:overflowPunct w:val="0"/>
      <w:autoSpaceDE w:val="0"/>
      <w:autoSpaceDN w:val="0"/>
      <w:adjustRightInd w:val="0"/>
      <w:textAlignment w:val="baseline"/>
    </w:pPr>
    <w:rPr>
      <w:rFonts w:ascii="Arial" w:hAnsi="Arial"/>
      <w:sz w:val="18"/>
      <w:szCs w:val="20"/>
      <w:lang w:eastAsia="en-US"/>
    </w:rPr>
  </w:style>
  <w:style w:type="paragraph" w:customStyle="1" w:styleId="Default">
    <w:name w:val="Default"/>
    <w:rsid w:val="00546F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221">
      <w:bodyDiv w:val="1"/>
      <w:marLeft w:val="0"/>
      <w:marRight w:val="0"/>
      <w:marTop w:val="0"/>
      <w:marBottom w:val="0"/>
      <w:divBdr>
        <w:top w:val="none" w:sz="0" w:space="0" w:color="auto"/>
        <w:left w:val="none" w:sz="0" w:space="0" w:color="auto"/>
        <w:bottom w:val="none" w:sz="0" w:space="0" w:color="auto"/>
        <w:right w:val="none" w:sz="0" w:space="0" w:color="auto"/>
      </w:divBdr>
    </w:div>
    <w:div w:id="68429216">
      <w:bodyDiv w:val="1"/>
      <w:marLeft w:val="0"/>
      <w:marRight w:val="0"/>
      <w:marTop w:val="0"/>
      <w:marBottom w:val="0"/>
      <w:divBdr>
        <w:top w:val="none" w:sz="0" w:space="0" w:color="auto"/>
        <w:left w:val="none" w:sz="0" w:space="0" w:color="auto"/>
        <w:bottom w:val="none" w:sz="0" w:space="0" w:color="auto"/>
        <w:right w:val="none" w:sz="0" w:space="0" w:color="auto"/>
      </w:divBdr>
    </w:div>
    <w:div w:id="153449713">
      <w:bodyDiv w:val="1"/>
      <w:marLeft w:val="0"/>
      <w:marRight w:val="0"/>
      <w:marTop w:val="0"/>
      <w:marBottom w:val="0"/>
      <w:divBdr>
        <w:top w:val="none" w:sz="0" w:space="0" w:color="auto"/>
        <w:left w:val="none" w:sz="0" w:space="0" w:color="auto"/>
        <w:bottom w:val="none" w:sz="0" w:space="0" w:color="auto"/>
        <w:right w:val="none" w:sz="0" w:space="0" w:color="auto"/>
      </w:divBdr>
    </w:div>
    <w:div w:id="154615555">
      <w:bodyDiv w:val="1"/>
      <w:marLeft w:val="0"/>
      <w:marRight w:val="0"/>
      <w:marTop w:val="0"/>
      <w:marBottom w:val="0"/>
      <w:divBdr>
        <w:top w:val="none" w:sz="0" w:space="0" w:color="auto"/>
        <w:left w:val="none" w:sz="0" w:space="0" w:color="auto"/>
        <w:bottom w:val="none" w:sz="0" w:space="0" w:color="auto"/>
        <w:right w:val="none" w:sz="0" w:space="0" w:color="auto"/>
      </w:divBdr>
    </w:div>
    <w:div w:id="331569643">
      <w:bodyDiv w:val="1"/>
      <w:marLeft w:val="0"/>
      <w:marRight w:val="0"/>
      <w:marTop w:val="0"/>
      <w:marBottom w:val="0"/>
      <w:divBdr>
        <w:top w:val="none" w:sz="0" w:space="0" w:color="auto"/>
        <w:left w:val="none" w:sz="0" w:space="0" w:color="auto"/>
        <w:bottom w:val="none" w:sz="0" w:space="0" w:color="auto"/>
        <w:right w:val="none" w:sz="0" w:space="0" w:color="auto"/>
      </w:divBdr>
    </w:div>
    <w:div w:id="460999993">
      <w:marLeft w:val="0"/>
      <w:marRight w:val="0"/>
      <w:marTop w:val="0"/>
      <w:marBottom w:val="0"/>
      <w:divBdr>
        <w:top w:val="none" w:sz="0" w:space="0" w:color="auto"/>
        <w:left w:val="none" w:sz="0" w:space="0" w:color="auto"/>
        <w:bottom w:val="none" w:sz="0" w:space="0" w:color="auto"/>
        <w:right w:val="none" w:sz="0" w:space="0" w:color="auto"/>
      </w:divBdr>
    </w:div>
    <w:div w:id="460999994">
      <w:marLeft w:val="0"/>
      <w:marRight w:val="0"/>
      <w:marTop w:val="0"/>
      <w:marBottom w:val="0"/>
      <w:divBdr>
        <w:top w:val="none" w:sz="0" w:space="0" w:color="auto"/>
        <w:left w:val="none" w:sz="0" w:space="0" w:color="auto"/>
        <w:bottom w:val="none" w:sz="0" w:space="0" w:color="auto"/>
        <w:right w:val="none" w:sz="0" w:space="0" w:color="auto"/>
      </w:divBdr>
    </w:div>
    <w:div w:id="460999995">
      <w:marLeft w:val="0"/>
      <w:marRight w:val="0"/>
      <w:marTop w:val="0"/>
      <w:marBottom w:val="0"/>
      <w:divBdr>
        <w:top w:val="none" w:sz="0" w:space="0" w:color="auto"/>
        <w:left w:val="none" w:sz="0" w:space="0" w:color="auto"/>
        <w:bottom w:val="none" w:sz="0" w:space="0" w:color="auto"/>
        <w:right w:val="none" w:sz="0" w:space="0" w:color="auto"/>
      </w:divBdr>
    </w:div>
    <w:div w:id="460999996">
      <w:marLeft w:val="0"/>
      <w:marRight w:val="0"/>
      <w:marTop w:val="0"/>
      <w:marBottom w:val="0"/>
      <w:divBdr>
        <w:top w:val="none" w:sz="0" w:space="0" w:color="auto"/>
        <w:left w:val="none" w:sz="0" w:space="0" w:color="auto"/>
        <w:bottom w:val="none" w:sz="0" w:space="0" w:color="auto"/>
        <w:right w:val="none" w:sz="0" w:space="0" w:color="auto"/>
      </w:divBdr>
    </w:div>
    <w:div w:id="460999997">
      <w:marLeft w:val="0"/>
      <w:marRight w:val="0"/>
      <w:marTop w:val="0"/>
      <w:marBottom w:val="0"/>
      <w:divBdr>
        <w:top w:val="none" w:sz="0" w:space="0" w:color="auto"/>
        <w:left w:val="none" w:sz="0" w:space="0" w:color="auto"/>
        <w:bottom w:val="none" w:sz="0" w:space="0" w:color="auto"/>
        <w:right w:val="none" w:sz="0" w:space="0" w:color="auto"/>
      </w:divBdr>
    </w:div>
    <w:div w:id="636495501">
      <w:bodyDiv w:val="1"/>
      <w:marLeft w:val="0"/>
      <w:marRight w:val="0"/>
      <w:marTop w:val="0"/>
      <w:marBottom w:val="0"/>
      <w:divBdr>
        <w:top w:val="none" w:sz="0" w:space="0" w:color="auto"/>
        <w:left w:val="none" w:sz="0" w:space="0" w:color="auto"/>
        <w:bottom w:val="none" w:sz="0" w:space="0" w:color="auto"/>
        <w:right w:val="none" w:sz="0" w:space="0" w:color="auto"/>
      </w:divBdr>
    </w:div>
    <w:div w:id="911156296">
      <w:bodyDiv w:val="1"/>
      <w:marLeft w:val="0"/>
      <w:marRight w:val="0"/>
      <w:marTop w:val="0"/>
      <w:marBottom w:val="0"/>
      <w:divBdr>
        <w:top w:val="none" w:sz="0" w:space="0" w:color="auto"/>
        <w:left w:val="none" w:sz="0" w:space="0" w:color="auto"/>
        <w:bottom w:val="none" w:sz="0" w:space="0" w:color="auto"/>
        <w:right w:val="none" w:sz="0" w:space="0" w:color="auto"/>
      </w:divBdr>
    </w:div>
    <w:div w:id="1512983777">
      <w:bodyDiv w:val="1"/>
      <w:marLeft w:val="0"/>
      <w:marRight w:val="0"/>
      <w:marTop w:val="0"/>
      <w:marBottom w:val="0"/>
      <w:divBdr>
        <w:top w:val="none" w:sz="0" w:space="0" w:color="auto"/>
        <w:left w:val="none" w:sz="0" w:space="0" w:color="auto"/>
        <w:bottom w:val="none" w:sz="0" w:space="0" w:color="auto"/>
        <w:right w:val="none" w:sz="0" w:space="0" w:color="auto"/>
      </w:divBdr>
    </w:div>
    <w:div w:id="1538084671">
      <w:bodyDiv w:val="1"/>
      <w:marLeft w:val="0"/>
      <w:marRight w:val="0"/>
      <w:marTop w:val="0"/>
      <w:marBottom w:val="0"/>
      <w:divBdr>
        <w:top w:val="none" w:sz="0" w:space="0" w:color="auto"/>
        <w:left w:val="none" w:sz="0" w:space="0" w:color="auto"/>
        <w:bottom w:val="none" w:sz="0" w:space="0" w:color="auto"/>
        <w:right w:val="none" w:sz="0" w:space="0" w:color="auto"/>
      </w:divBdr>
    </w:div>
    <w:div w:id="1768621118">
      <w:bodyDiv w:val="1"/>
      <w:marLeft w:val="0"/>
      <w:marRight w:val="0"/>
      <w:marTop w:val="0"/>
      <w:marBottom w:val="0"/>
      <w:divBdr>
        <w:top w:val="none" w:sz="0" w:space="0" w:color="auto"/>
        <w:left w:val="none" w:sz="0" w:space="0" w:color="auto"/>
        <w:bottom w:val="none" w:sz="0" w:space="0" w:color="auto"/>
        <w:right w:val="none" w:sz="0" w:space="0" w:color="auto"/>
      </w:divBdr>
    </w:div>
    <w:div w:id="19330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ja.haas-lensing@haas-group.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andra.pahnke@haas-fertigbau.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4BD57C-2263-4F16-9EE9-928BB14C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Pahnke, Sandra</cp:lastModifiedBy>
  <cp:revision>2</cp:revision>
  <cp:lastPrinted>2018-07-03T06:18:00Z</cp:lastPrinted>
  <dcterms:created xsi:type="dcterms:W3CDTF">2018-07-03T08:19:00Z</dcterms:created>
  <dcterms:modified xsi:type="dcterms:W3CDTF">2018-07-03T08:19:00Z</dcterms:modified>
</cp:coreProperties>
</file>